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B36" w:rsidRPr="00577F32" w:rsidRDefault="006969FB">
      <w:pPr>
        <w:rPr>
          <w:rFonts w:ascii="HGP創英角ｺﾞｼｯｸUB" w:eastAsia="HGP創英角ｺﾞｼｯｸUB" w:hAnsi="HGP創英角ｺﾞｼｯｸUB"/>
          <w:sz w:val="26"/>
          <w:szCs w:val="26"/>
        </w:rPr>
      </w:pPr>
      <w:r w:rsidRPr="00577F32">
        <w:rPr>
          <w:rFonts w:ascii="HGP創英角ｺﾞｼｯｸUB" w:eastAsia="HGP創英角ｺﾞｼｯｸUB" w:hAnsi="HGP創英角ｺﾞｼｯｸUB" w:hint="eastAsia"/>
          <w:sz w:val="26"/>
          <w:szCs w:val="26"/>
        </w:rPr>
        <w:t>㈱生活クラブエナジー設立記念フォーラム</w:t>
      </w:r>
    </w:p>
    <w:p w:rsidR="00577F32" w:rsidRPr="00577F32" w:rsidRDefault="006969FB">
      <w:pPr>
        <w:rPr>
          <w:rFonts w:ascii="HGP創英角ｺﾞｼｯｸUB" w:eastAsia="HGP創英角ｺﾞｼｯｸUB" w:hAnsi="HGP創英角ｺﾞｼｯｸUB"/>
          <w:sz w:val="26"/>
          <w:szCs w:val="26"/>
        </w:rPr>
      </w:pPr>
      <w:r w:rsidRPr="00577F32">
        <w:rPr>
          <w:rFonts w:ascii="HGP創英角ｺﾞｼｯｸUB" w:eastAsia="HGP創英角ｺﾞｼｯｸUB" w:hAnsi="HGP創英角ｺﾞｼｯｸUB" w:hint="eastAsia"/>
          <w:sz w:val="26"/>
          <w:szCs w:val="26"/>
        </w:rPr>
        <w:t>「エネルギーを市民の手で自治しよう！～電気の共同購入をスタートしよう～」</w:t>
      </w:r>
    </w:p>
    <w:p w:rsidR="00990EA3" w:rsidRPr="00577F32" w:rsidRDefault="006969FB">
      <w:pPr>
        <w:rPr>
          <w:rFonts w:ascii="HGP創英角ｺﾞｼｯｸUB" w:eastAsia="HGP創英角ｺﾞｼｯｸUB" w:hAnsi="HGP創英角ｺﾞｼｯｸUB"/>
          <w:sz w:val="26"/>
          <w:szCs w:val="26"/>
        </w:rPr>
      </w:pPr>
      <w:r w:rsidRPr="00577F32">
        <w:rPr>
          <w:rFonts w:ascii="HGP創英角ｺﾞｼｯｸUB" w:eastAsia="HGP創英角ｺﾞｼｯｸUB" w:hAnsi="HGP創英角ｺﾞｼｯｸUB" w:hint="eastAsia"/>
          <w:sz w:val="26"/>
          <w:szCs w:val="26"/>
        </w:rPr>
        <w:t>を開催</w:t>
      </w:r>
      <w:r w:rsidR="00577F32" w:rsidRPr="00577F32">
        <w:rPr>
          <w:rFonts w:ascii="HGP創英角ｺﾞｼｯｸUB" w:eastAsia="HGP創英角ｺﾞｼｯｸUB" w:hAnsi="HGP創英角ｺﾞｼｯｸUB" w:hint="eastAsia"/>
          <w:sz w:val="26"/>
          <w:szCs w:val="26"/>
        </w:rPr>
        <w:t>しました。</w:t>
      </w:r>
    </w:p>
    <w:p w:rsidR="006969FB" w:rsidRPr="005B6B36" w:rsidRDefault="006969FB">
      <w:pPr>
        <w:rPr>
          <w:rFonts w:ascii="HG丸ｺﾞｼｯｸM-PRO" w:eastAsia="HG丸ｺﾞｼｯｸM-PRO" w:hAnsi="HG丸ｺﾞｼｯｸM-PRO"/>
          <w:sz w:val="20"/>
        </w:rPr>
      </w:pPr>
    </w:p>
    <w:p w:rsidR="006969FB" w:rsidRPr="005B6B36" w:rsidRDefault="006969FB" w:rsidP="005B6B36">
      <w:pPr>
        <w:ind w:firstLineChars="100" w:firstLine="200"/>
        <w:rPr>
          <w:rFonts w:ascii="HG丸ｺﾞｼｯｸM-PRO" w:eastAsia="HG丸ｺﾞｼｯｸM-PRO" w:hAnsi="HG丸ｺﾞｼｯｸM-PRO"/>
          <w:sz w:val="20"/>
        </w:rPr>
      </w:pPr>
      <w:r w:rsidRPr="005B6B36">
        <w:rPr>
          <w:rFonts w:ascii="HG丸ｺﾞｼｯｸM-PRO" w:eastAsia="HG丸ｺﾞｼｯｸM-PRO" w:hAnsi="HG丸ｺﾞｼｯｸM-PRO" w:hint="eastAsia"/>
          <w:sz w:val="20"/>
        </w:rPr>
        <w:t>生活クラブでは、2014年秋に環境に優しい電気の供給を目指す会社「（株）生活クラブエナジー」を設立しました。（株）生活クラブエナジー</w:t>
      </w:r>
      <w:r w:rsidR="00A54AD8" w:rsidRPr="005B6B36">
        <w:rPr>
          <w:rFonts w:ascii="HG丸ｺﾞｼｯｸM-PRO" w:eastAsia="HG丸ｺﾞｼｯｸM-PRO" w:hAnsi="HG丸ｺﾞｼｯｸM-PRO" w:hint="eastAsia"/>
          <w:sz w:val="20"/>
        </w:rPr>
        <w:t>の設立を</w:t>
      </w:r>
      <w:r w:rsidRPr="005B6B36">
        <w:rPr>
          <w:rFonts w:ascii="HG丸ｺﾞｼｯｸM-PRO" w:eastAsia="HG丸ｺﾞｼｯｸM-PRO" w:hAnsi="HG丸ｺﾞｼｯｸM-PRO" w:hint="eastAsia"/>
          <w:sz w:val="20"/>
        </w:rPr>
        <w:t>記念</w:t>
      </w:r>
      <w:r w:rsidR="00A54AD8" w:rsidRPr="005B6B36">
        <w:rPr>
          <w:rFonts w:ascii="HG丸ｺﾞｼｯｸM-PRO" w:eastAsia="HG丸ｺﾞｼｯｸM-PRO" w:hAnsi="HG丸ｺﾞｼｯｸM-PRO" w:hint="eastAsia"/>
          <w:sz w:val="20"/>
        </w:rPr>
        <w:t>し、3月16日東京ウィメンズプラザにて</w:t>
      </w:r>
      <w:r w:rsidRPr="005B6B36">
        <w:rPr>
          <w:rFonts w:ascii="HG丸ｺﾞｼｯｸM-PRO" w:eastAsia="HG丸ｺﾞｼｯｸM-PRO" w:hAnsi="HG丸ｺﾞｼｯｸM-PRO" w:hint="eastAsia"/>
          <w:sz w:val="20"/>
        </w:rPr>
        <w:t>フォーラムを開催し</w:t>
      </w:r>
      <w:r w:rsidR="00E87E8D" w:rsidRPr="005B6B36">
        <w:rPr>
          <w:rFonts w:ascii="HG丸ｺﾞｼｯｸM-PRO" w:eastAsia="HG丸ｺﾞｼｯｸM-PRO" w:hAnsi="HG丸ｺﾞｼｯｸM-PRO" w:hint="eastAsia"/>
          <w:sz w:val="20"/>
        </w:rPr>
        <w:t>、全国から生活クラブ組合員や生産者、</w:t>
      </w:r>
      <w:r w:rsidR="00CD0CD4" w:rsidRPr="005B6B36">
        <w:rPr>
          <w:rFonts w:ascii="HG丸ｺﾞｼｯｸM-PRO" w:eastAsia="HG丸ｺﾞｼｯｸM-PRO" w:hAnsi="HG丸ｺﾞｼｯｸM-PRO" w:hint="eastAsia"/>
          <w:sz w:val="20"/>
        </w:rPr>
        <w:t>関係者など</w:t>
      </w:r>
      <w:r w:rsidR="005B6B36">
        <w:rPr>
          <w:rFonts w:ascii="HG丸ｺﾞｼｯｸM-PRO" w:eastAsia="HG丸ｺﾞｼｯｸM-PRO" w:hAnsi="HG丸ｺﾞｼｯｸM-PRO" w:hint="eastAsia"/>
          <w:sz w:val="20"/>
        </w:rPr>
        <w:t>224</w:t>
      </w:r>
      <w:r w:rsidR="00CD0CD4" w:rsidRPr="005B6B36">
        <w:rPr>
          <w:rFonts w:ascii="HG丸ｺﾞｼｯｸM-PRO" w:eastAsia="HG丸ｺﾞｼｯｸM-PRO" w:hAnsi="HG丸ｺﾞｼｯｸM-PRO" w:hint="eastAsia"/>
          <w:sz w:val="20"/>
        </w:rPr>
        <w:t>名の参加があり</w:t>
      </w:r>
      <w:r w:rsidRPr="005B6B36">
        <w:rPr>
          <w:rFonts w:ascii="HG丸ｺﾞｼｯｸM-PRO" w:eastAsia="HG丸ｺﾞｼｯｸM-PRO" w:hAnsi="HG丸ｺﾞｼｯｸM-PRO" w:hint="eastAsia"/>
          <w:sz w:val="20"/>
        </w:rPr>
        <w:t>ました。</w:t>
      </w:r>
    </w:p>
    <w:p w:rsidR="006969FB" w:rsidRPr="005B6B36" w:rsidRDefault="006969FB" w:rsidP="006969FB">
      <w:pPr>
        <w:rPr>
          <w:rFonts w:ascii="HG丸ｺﾞｼｯｸM-PRO" w:eastAsia="HG丸ｺﾞｼｯｸM-PRO" w:hAnsi="HG丸ｺﾞｼｯｸM-PRO"/>
          <w:sz w:val="20"/>
        </w:rPr>
      </w:pPr>
    </w:p>
    <w:p w:rsidR="006969FB" w:rsidRPr="00E64C75" w:rsidRDefault="00EE4606" w:rsidP="006969FB">
      <w:pPr>
        <w:rPr>
          <w:rFonts w:ascii="HGP創英角ｺﾞｼｯｸUB" w:eastAsia="HGP創英角ｺﾞｼｯｸUB" w:hAnsi="HGP創英角ｺﾞｼｯｸUB"/>
          <w:sz w:val="22"/>
        </w:rPr>
      </w:pPr>
      <w:r w:rsidRPr="005B6B36">
        <w:rPr>
          <w:rFonts w:ascii="HGP創英角ｺﾞｼｯｸUB" w:eastAsia="HGP創英角ｺﾞｼｯｸUB" w:hAnsi="HGP創英角ｺﾞｼｯｸUB" w:hint="eastAsia"/>
          <w:sz w:val="22"/>
        </w:rPr>
        <w:t>生活クラブエナジーの設立は終点ではなくスタート</w:t>
      </w:r>
    </w:p>
    <w:p w:rsidR="006969FB" w:rsidRPr="005B6B36" w:rsidRDefault="00E64C75" w:rsidP="005B6B36">
      <w:pPr>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mc:AlternateContent>
          <mc:Choice Requires="wps">
            <w:drawing>
              <wp:anchor distT="0" distB="0" distL="114300" distR="114300" simplePos="0" relativeHeight="251659264" behindDoc="0" locked="0" layoutInCell="1" allowOverlap="1">
                <wp:simplePos x="0" y="0"/>
                <wp:positionH relativeFrom="column">
                  <wp:posOffset>-125095</wp:posOffset>
                </wp:positionH>
                <wp:positionV relativeFrom="paragraph">
                  <wp:posOffset>32385</wp:posOffset>
                </wp:positionV>
                <wp:extent cx="1419225" cy="2143125"/>
                <wp:effectExtent l="0" t="0" r="9525" b="9525"/>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1419225" cy="2143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64C75" w:rsidRPr="00E64C75" w:rsidRDefault="00E64C75" w:rsidP="00E64C75">
                            <w:pPr>
                              <w:jc w:val="center"/>
                              <w:rPr>
                                <w:rFonts w:ascii="HG丸ｺﾞｼｯｸM-PRO" w:eastAsia="HG丸ｺﾞｼｯｸM-PRO" w:hAnsi="HG丸ｺﾞｼｯｸM-PRO"/>
                                <w:sz w:val="18"/>
                              </w:rPr>
                            </w:pPr>
                            <w:r>
                              <w:rPr>
                                <w:rFonts w:ascii="HG丸ｺﾞｼｯｸM-PRO" w:eastAsia="HG丸ｺﾞｼｯｸM-PRO" w:hAnsi="HG丸ｺﾞｼｯｸM-PRO"/>
                                <w:noProof/>
                                <w:sz w:val="18"/>
                              </w:rPr>
                              <w:drawing>
                                <wp:inline distT="0" distB="0" distL="0" distR="0">
                                  <wp:extent cx="1153795" cy="1730693"/>
                                  <wp:effectExtent l="0" t="0" r="8255" b="3175"/>
                                  <wp:docPr id="9" name="図 9" descr="C:\Users\yamamoto\Documents\E\山本\環境課\総合エネプロ\設立記念集会\写真\加藤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mamoto\Documents\E\山本\環境課\総合エネプロ\設立記念集会\写真\加藤さん.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3795" cy="1730693"/>
                                          </a:xfrm>
                                          <a:prstGeom prst="rect">
                                            <a:avLst/>
                                          </a:prstGeom>
                                          <a:noFill/>
                                          <a:ln>
                                            <a:noFill/>
                                          </a:ln>
                                        </pic:spPr>
                                      </pic:pic>
                                    </a:graphicData>
                                  </a:graphic>
                                </wp:inline>
                              </w:drawing>
                            </w:r>
                          </w:p>
                          <w:p w:rsidR="00E64C75" w:rsidRPr="00E64C75" w:rsidRDefault="00F320FF" w:rsidP="00E64C75">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連合会</w:t>
                            </w:r>
                            <w:r w:rsidR="00E64C75" w:rsidRPr="00E64C75">
                              <w:rPr>
                                <w:rFonts w:ascii="HG丸ｺﾞｼｯｸM-PRO" w:eastAsia="HG丸ｺﾞｼｯｸM-PRO" w:hAnsi="HG丸ｺﾞｼｯｸM-PRO" w:hint="eastAsia"/>
                                <w:sz w:val="18"/>
                              </w:rPr>
                              <w:t>加藤会長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9.85pt;margin-top:2.55pt;width:111.75pt;height:16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" fillcolor="white [3201]" stroked="f" strokeweight=".5pt">
                <v:textbox>
                  <w:txbxContent>
                    <w:p w:rsidR="00E64C75" w:rsidRPr="00E64C75" w:rsidRDefault="00E64C75" w:rsidP="00E64C75">
                      <w:pPr>
                        <w:jc w:val="center"/>
                        <w:rPr>
                          <w:rFonts w:ascii="HG丸ｺﾞｼｯｸM-PRO" w:eastAsia="HG丸ｺﾞｼｯｸM-PRO" w:hAnsi="HG丸ｺﾞｼｯｸM-PRO" w:hint="eastAsia"/>
                          <w:sz w:val="18"/>
                        </w:rPr>
                      </w:pPr>
                      <w:r>
                        <w:rPr>
                          <w:rFonts w:ascii="HG丸ｺﾞｼｯｸM-PRO" w:eastAsia="HG丸ｺﾞｼｯｸM-PRO" w:hAnsi="HG丸ｺﾞｼｯｸM-PRO"/>
                          <w:noProof/>
                          <w:sz w:val="18"/>
                        </w:rPr>
                        <w:drawing>
                          <wp:inline distT="0" distB="0" distL="0" distR="0">
                            <wp:extent cx="1153795" cy="1730693"/>
                            <wp:effectExtent l="0" t="0" r="8255" b="3175"/>
                            <wp:docPr id="9" name="図 9" descr="C:\Users\yamamoto\Documents\E\山本\環境課\総合エネプロ\設立記念集会\写真\加藤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mamoto\Documents\E\山本\環境課\総合エネプロ\設立記念集会\写真\加藤さん.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3795" cy="1730693"/>
                                    </a:xfrm>
                                    <a:prstGeom prst="rect">
                                      <a:avLst/>
                                    </a:prstGeom>
                                    <a:noFill/>
                                    <a:ln>
                                      <a:noFill/>
                                    </a:ln>
                                  </pic:spPr>
                                </pic:pic>
                              </a:graphicData>
                            </a:graphic>
                          </wp:inline>
                        </w:drawing>
                      </w:r>
                    </w:p>
                    <w:p w:rsidR="00E64C75" w:rsidRPr="00E64C75" w:rsidRDefault="00F320FF" w:rsidP="00E64C75">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連合会</w:t>
                      </w:r>
                      <w:r w:rsidR="00E64C75" w:rsidRPr="00E64C75">
                        <w:rPr>
                          <w:rFonts w:ascii="HG丸ｺﾞｼｯｸM-PRO" w:eastAsia="HG丸ｺﾞｼｯｸM-PRO" w:hAnsi="HG丸ｺﾞｼｯｸM-PRO" w:hint="eastAsia"/>
                          <w:sz w:val="18"/>
                        </w:rPr>
                        <w:t>加藤会長</w:t>
                      </w:r>
                    </w:p>
                  </w:txbxContent>
                </v:textbox>
                <w10:wrap type="square"/>
              </v:shape>
            </w:pict>
          </mc:Fallback>
        </mc:AlternateContent>
      </w:r>
      <w:r w:rsidR="006969FB" w:rsidRPr="005B6B36">
        <w:rPr>
          <w:rFonts w:ascii="HG丸ｺﾞｼｯｸM-PRO" w:eastAsia="HG丸ｺﾞｼｯｸM-PRO" w:hAnsi="HG丸ｺﾞｼｯｸM-PRO" w:hint="eastAsia"/>
          <w:sz w:val="20"/>
        </w:rPr>
        <w:t>「新たな生活クラブ運動の幕明けとして決意を固める会としたい」との加藤好一生活クラブ連合会会長の開会挨拶に</w:t>
      </w:r>
      <w:r w:rsidR="00FC0D8A" w:rsidRPr="005B6B36">
        <w:rPr>
          <w:rFonts w:ascii="HG丸ｺﾞｼｯｸM-PRO" w:eastAsia="HG丸ｺﾞｼｯｸM-PRO" w:hAnsi="HG丸ｺﾞｼｯｸM-PRO" w:hint="eastAsia"/>
          <w:sz w:val="20"/>
        </w:rPr>
        <w:t>始</w:t>
      </w:r>
      <w:r w:rsidR="006969FB" w:rsidRPr="005B6B36">
        <w:rPr>
          <w:rFonts w:ascii="HG丸ｺﾞｼｯｸM-PRO" w:eastAsia="HG丸ｺﾞｼｯｸM-PRO" w:hAnsi="HG丸ｺﾞｼｯｸM-PRO" w:hint="eastAsia"/>
          <w:sz w:val="20"/>
        </w:rPr>
        <w:t>まり、</w:t>
      </w:r>
      <w:r w:rsidR="00A54AD8" w:rsidRPr="005B6B36">
        <w:rPr>
          <w:rFonts w:ascii="HG丸ｺﾞｼｯｸM-PRO" w:eastAsia="HG丸ｺﾞｼｯｸM-PRO" w:hAnsi="HG丸ｺﾞｼｯｸM-PRO" w:hint="eastAsia"/>
          <w:sz w:val="20"/>
        </w:rPr>
        <w:t>まず</w:t>
      </w:r>
      <w:r w:rsidR="006969FB" w:rsidRPr="005B6B36">
        <w:rPr>
          <w:rFonts w:ascii="HG丸ｺﾞｼｯｸM-PRO" w:eastAsia="HG丸ｺﾞｼｯｸM-PRO" w:hAnsi="HG丸ｺﾞｼｯｸM-PRO" w:hint="eastAsia"/>
          <w:sz w:val="20"/>
        </w:rPr>
        <w:t>㈱生活クラブエナジーの代表取締役である半澤彰浩生活クラブ神奈川専務理事より</w:t>
      </w:r>
      <w:r w:rsidR="005B6B36">
        <w:rPr>
          <w:rFonts w:ascii="HG丸ｺﾞｼｯｸM-PRO" w:eastAsia="HG丸ｺﾞｼｯｸM-PRO" w:hAnsi="HG丸ｺﾞｼｯｸM-PRO" w:hint="eastAsia"/>
          <w:sz w:val="20"/>
        </w:rPr>
        <w:t>、</w:t>
      </w:r>
      <w:r w:rsidR="00FC0D8A" w:rsidRPr="005B6B36">
        <w:rPr>
          <w:rFonts w:ascii="HG丸ｺﾞｼｯｸM-PRO" w:eastAsia="HG丸ｺﾞｼｯｸM-PRO" w:hAnsi="HG丸ｺﾞｼｯｸM-PRO" w:hint="eastAsia"/>
          <w:sz w:val="20"/>
        </w:rPr>
        <w:t>㈱生活クラブエナジーの設立までの流れ</w:t>
      </w:r>
      <w:r w:rsidR="00EE4606" w:rsidRPr="005B6B36">
        <w:rPr>
          <w:rFonts w:ascii="HG丸ｺﾞｼｯｸM-PRO" w:eastAsia="HG丸ｺﾞｼｯｸM-PRO" w:hAnsi="HG丸ｺﾞｼｯｸM-PRO" w:hint="eastAsia"/>
          <w:sz w:val="20"/>
        </w:rPr>
        <w:t>と㈱生活クラブエナジーの今後の事業についての</w:t>
      </w:r>
      <w:r w:rsidR="009A2898" w:rsidRPr="00CE6E0A">
        <w:rPr>
          <w:rFonts w:ascii="HG丸ｺﾞｼｯｸM-PRO" w:eastAsia="HG丸ｺﾞｼｯｸM-PRO" w:hAnsi="HG丸ｺﾞｼｯｸM-PRO" w:hint="eastAsia"/>
          <w:sz w:val="20"/>
        </w:rPr>
        <w:t>報告</w:t>
      </w:r>
      <w:r w:rsidR="00EE4606" w:rsidRPr="005B6B36">
        <w:rPr>
          <w:rFonts w:ascii="HG丸ｺﾞｼｯｸM-PRO" w:eastAsia="HG丸ｺﾞｼｯｸM-PRO" w:hAnsi="HG丸ｺﾞｼｯｸM-PRO" w:hint="eastAsia"/>
          <w:sz w:val="20"/>
        </w:rPr>
        <w:t>がありました。</w:t>
      </w:r>
    </w:p>
    <w:p w:rsidR="00EE4606" w:rsidRPr="005B6B36" w:rsidRDefault="00E64C75" w:rsidP="006969FB">
      <w:pPr>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mc:AlternateContent>
          <mc:Choice Requires="wps">
            <w:drawing>
              <wp:anchor distT="0" distB="0" distL="114300" distR="114300" simplePos="0" relativeHeight="251661312" behindDoc="0" locked="0" layoutInCell="1" allowOverlap="1" wp14:anchorId="58A6BB08" wp14:editId="0F61F90D">
                <wp:simplePos x="0" y="0"/>
                <wp:positionH relativeFrom="column">
                  <wp:posOffset>3248025</wp:posOffset>
                </wp:positionH>
                <wp:positionV relativeFrom="paragraph">
                  <wp:posOffset>718185</wp:posOffset>
                </wp:positionV>
                <wp:extent cx="1428750" cy="2438400"/>
                <wp:effectExtent l="0" t="0" r="0" b="0"/>
                <wp:wrapSquare wrapText="bothSides"/>
                <wp:docPr id="3" name="テキスト ボックス 3"/>
                <wp:cNvGraphicFramePr/>
                <a:graphic xmlns:a="http://schemas.openxmlformats.org/drawingml/2006/main">
                  <a:graphicData uri="http://schemas.microsoft.com/office/word/2010/wordprocessingShape">
                    <wps:wsp>
                      <wps:cNvSpPr txBox="1"/>
                      <wps:spPr>
                        <a:xfrm>
                          <a:off x="0" y="0"/>
                          <a:ext cx="1428750" cy="2438400"/>
                        </a:xfrm>
                        <a:prstGeom prst="rect">
                          <a:avLst/>
                        </a:prstGeom>
                        <a:solidFill>
                          <a:sysClr val="window" lastClr="FFFFFF"/>
                        </a:solidFill>
                        <a:ln w="6350">
                          <a:noFill/>
                        </a:ln>
                        <a:effectLst/>
                      </wps:spPr>
                      <wps:txbx>
                        <w:txbxContent>
                          <w:p w:rsidR="00E64C75" w:rsidRPr="00E64C75" w:rsidRDefault="00E64C75" w:rsidP="00E64C75">
                            <w:pPr>
                              <w:jc w:val="center"/>
                              <w:rPr>
                                <w:rFonts w:ascii="HG丸ｺﾞｼｯｸM-PRO" w:eastAsia="HG丸ｺﾞｼｯｸM-PRO" w:hAnsi="HG丸ｺﾞｼｯｸM-PRO"/>
                                <w:sz w:val="18"/>
                              </w:rPr>
                            </w:pPr>
                            <w:r>
                              <w:rPr>
                                <w:rFonts w:ascii="HG丸ｺﾞｼｯｸM-PRO" w:eastAsia="HG丸ｺﾞｼｯｸM-PRO" w:hAnsi="HG丸ｺﾞｼｯｸM-PRO"/>
                                <w:noProof/>
                                <w:sz w:val="18"/>
                              </w:rPr>
                              <w:drawing>
                                <wp:inline distT="0" distB="0" distL="0" distR="0">
                                  <wp:extent cx="1153795" cy="1730693"/>
                                  <wp:effectExtent l="0" t="0" r="8255" b="3175"/>
                                  <wp:docPr id="10" name="図 10" descr="C:\Users\yamamoto\Documents\E\山本\環境課\総合エネプロ\設立記念集会\写真\半澤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amoto\Documents\E\山本\環境課\総合エネプロ\設立記念集会\写真\半澤さん.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3795" cy="1730693"/>
                                          </a:xfrm>
                                          <a:prstGeom prst="rect">
                                            <a:avLst/>
                                          </a:prstGeom>
                                          <a:noFill/>
                                          <a:ln>
                                            <a:noFill/>
                                          </a:ln>
                                        </pic:spPr>
                                      </pic:pic>
                                    </a:graphicData>
                                  </a:graphic>
                                </wp:inline>
                              </w:drawing>
                            </w:r>
                          </w:p>
                          <w:p w:rsidR="00577F32" w:rsidRDefault="00577F32" w:rsidP="00E64C75">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㈱生活クラブエナジー</w:t>
                            </w:r>
                          </w:p>
                          <w:p w:rsidR="00E64C75" w:rsidRPr="00E64C75" w:rsidRDefault="00E64C75" w:rsidP="00E64C75">
                            <w:pPr>
                              <w:jc w:val="center"/>
                              <w:rPr>
                                <w:rFonts w:ascii="HG丸ｺﾞｼｯｸM-PRO" w:eastAsia="HG丸ｺﾞｼｯｸM-PRO" w:hAnsi="HG丸ｺﾞｼｯｸM-PRO"/>
                                <w:sz w:val="18"/>
                              </w:rPr>
                            </w:pPr>
                            <w:r w:rsidRPr="00E64C75">
                              <w:rPr>
                                <w:rFonts w:ascii="HG丸ｺﾞｼｯｸM-PRO" w:eastAsia="HG丸ｺﾞｼｯｸM-PRO" w:hAnsi="HG丸ｺﾞｼｯｸM-PRO" w:hint="eastAsia"/>
                                <w:sz w:val="18"/>
                              </w:rPr>
                              <w:t>半澤代表</w:t>
                            </w:r>
                            <w:r w:rsidR="007C245D">
                              <w:rPr>
                                <w:rFonts w:ascii="HG丸ｺﾞｼｯｸM-PRO" w:eastAsia="HG丸ｺﾞｼｯｸM-PRO" w:hAnsi="HG丸ｺﾞｼｯｸM-PRO" w:hint="eastAsia"/>
                                <w:sz w:val="18"/>
                              </w:rPr>
                              <w:t>取締役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7" type="#_x0000_t202" style="position:absolute;left:0;text-align:left;margin-left:255.75pt;margin-top:56.55pt;width:112.5pt;height:1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" fillcolor="window" stroked="f" strokeweight=".5pt">
                <v:textbox>
                  <w:txbxContent>
                    <w:p w:rsidR="00E64C75" w:rsidRPr="00E64C75" w:rsidRDefault="00E64C75" w:rsidP="00E64C75">
                      <w:pPr>
                        <w:jc w:val="center"/>
                        <w:rPr>
                          <w:rFonts w:ascii="HG丸ｺﾞｼｯｸM-PRO" w:eastAsia="HG丸ｺﾞｼｯｸM-PRO" w:hAnsi="HG丸ｺﾞｼｯｸM-PRO"/>
                          <w:sz w:val="18"/>
                        </w:rPr>
                      </w:pPr>
                      <w:r>
                        <w:rPr>
                          <w:rFonts w:ascii="HG丸ｺﾞｼｯｸM-PRO" w:eastAsia="HG丸ｺﾞｼｯｸM-PRO" w:hAnsi="HG丸ｺﾞｼｯｸM-PRO"/>
                          <w:noProof/>
                          <w:sz w:val="18"/>
                        </w:rPr>
                        <w:drawing>
                          <wp:inline distT="0" distB="0" distL="0" distR="0">
                            <wp:extent cx="1153795" cy="1730693"/>
                            <wp:effectExtent l="0" t="0" r="8255" b="3175"/>
                            <wp:docPr id="10" name="図 10" descr="C:\Users\yamamoto\Documents\E\山本\環境課\総合エネプロ\設立記念集会\写真\半澤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amoto\Documents\E\山本\環境課\総合エネプロ\設立記念集会\写真\半澤さん.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3795" cy="1730693"/>
                                    </a:xfrm>
                                    <a:prstGeom prst="rect">
                                      <a:avLst/>
                                    </a:prstGeom>
                                    <a:noFill/>
                                    <a:ln>
                                      <a:noFill/>
                                    </a:ln>
                                  </pic:spPr>
                                </pic:pic>
                              </a:graphicData>
                            </a:graphic>
                          </wp:inline>
                        </w:drawing>
                      </w:r>
                    </w:p>
                    <w:p w:rsidR="00577F32" w:rsidRDefault="00577F32" w:rsidP="00E64C75">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㈱生活クラブエナジー</w:t>
                      </w:r>
                    </w:p>
                    <w:p w:rsidR="00E64C75" w:rsidRPr="00E64C75" w:rsidRDefault="00E64C75" w:rsidP="00E64C75">
                      <w:pPr>
                        <w:jc w:val="center"/>
                        <w:rPr>
                          <w:rFonts w:ascii="HG丸ｺﾞｼｯｸM-PRO" w:eastAsia="HG丸ｺﾞｼｯｸM-PRO" w:hAnsi="HG丸ｺﾞｼｯｸM-PRO"/>
                          <w:sz w:val="18"/>
                        </w:rPr>
                      </w:pPr>
                      <w:r w:rsidRPr="00E64C75">
                        <w:rPr>
                          <w:rFonts w:ascii="HG丸ｺﾞｼｯｸM-PRO" w:eastAsia="HG丸ｺﾞｼｯｸM-PRO" w:hAnsi="HG丸ｺﾞｼｯｸM-PRO" w:hint="eastAsia"/>
                          <w:sz w:val="18"/>
                        </w:rPr>
                        <w:t>半澤代表</w:t>
                      </w:r>
                      <w:r w:rsidR="007C245D">
                        <w:rPr>
                          <w:rFonts w:ascii="HG丸ｺﾞｼｯｸM-PRO" w:eastAsia="HG丸ｺﾞｼｯｸM-PRO" w:hAnsi="HG丸ｺﾞｼｯｸM-PRO" w:hint="eastAsia"/>
                          <w:sz w:val="18"/>
                        </w:rPr>
                        <w:t>取締役</w:t>
                      </w:r>
                    </w:p>
                  </w:txbxContent>
                </v:textbox>
                <w10:wrap type="square"/>
              </v:shape>
            </w:pict>
          </mc:Fallback>
        </mc:AlternateContent>
      </w:r>
      <w:r w:rsidR="00EE4606" w:rsidRPr="005B6B36">
        <w:rPr>
          <w:rFonts w:ascii="HG丸ｺﾞｼｯｸM-PRO" w:eastAsia="HG丸ｺﾞｼｯｸM-PRO" w:hAnsi="HG丸ｺﾞｼｯｸM-PRO" w:hint="eastAsia"/>
          <w:sz w:val="20"/>
        </w:rPr>
        <w:t xml:space="preserve">　2010年</w:t>
      </w:r>
      <w:r w:rsidR="00A54AD8" w:rsidRPr="005B6B36">
        <w:rPr>
          <w:rFonts w:ascii="HG丸ｺﾞｼｯｸM-PRO" w:eastAsia="HG丸ｺﾞｼｯｸM-PRO" w:hAnsi="HG丸ｺﾞｼｯｸM-PRO" w:hint="eastAsia"/>
          <w:sz w:val="20"/>
        </w:rPr>
        <w:t>に</w:t>
      </w:r>
      <w:r w:rsidR="00F34AB3" w:rsidRPr="005B6B36">
        <w:rPr>
          <w:rFonts w:ascii="HG丸ｺﾞｼｯｸM-PRO" w:eastAsia="HG丸ｺﾞｼｯｸM-PRO" w:hAnsi="HG丸ｺﾞｼｯｸM-PRO" w:hint="eastAsia"/>
          <w:sz w:val="20"/>
        </w:rPr>
        <w:t>生活クラブ</w:t>
      </w:r>
      <w:r w:rsidR="00EE4606" w:rsidRPr="005B6B36">
        <w:rPr>
          <w:rFonts w:ascii="HG丸ｺﾞｼｯｸM-PRO" w:eastAsia="HG丸ｺﾞｼｯｸM-PRO" w:hAnsi="HG丸ｺﾞｼｯｸM-PRO" w:hint="eastAsia"/>
          <w:sz w:val="20"/>
        </w:rPr>
        <w:t>首都圏4単協</w:t>
      </w:r>
      <w:r w:rsidR="00F34AB3" w:rsidRPr="005B6B36">
        <w:rPr>
          <w:rFonts w:ascii="HG丸ｺﾞｼｯｸM-PRO" w:eastAsia="HG丸ｺﾞｼｯｸM-PRO" w:hAnsi="HG丸ｺﾞｼｯｸM-PRO" w:hint="eastAsia"/>
          <w:sz w:val="20"/>
        </w:rPr>
        <w:t>（東京・神奈川・埼玉・千葉）</w:t>
      </w:r>
      <w:r w:rsidR="00A54AD8" w:rsidRPr="005B6B36">
        <w:rPr>
          <w:rFonts w:ascii="HG丸ｺﾞｼｯｸM-PRO" w:eastAsia="HG丸ｺﾞｼｯｸM-PRO" w:hAnsi="HG丸ｺﾞｼｯｸM-PRO" w:hint="eastAsia"/>
          <w:sz w:val="20"/>
        </w:rPr>
        <w:t>で構想した風車の建設</w:t>
      </w:r>
      <w:r w:rsidR="00EE4606" w:rsidRPr="005B6B36">
        <w:rPr>
          <w:rFonts w:ascii="HG丸ｺﾞｼｯｸM-PRO" w:eastAsia="HG丸ｺﾞｼｯｸM-PRO" w:hAnsi="HG丸ｺﾞｼｯｸM-PRO" w:hint="eastAsia"/>
          <w:sz w:val="20"/>
        </w:rPr>
        <w:t>からスタートし、様々な議論を重ねる中で㈱生活クラブエナジーを設立。一昨年には生活クラブ総合エネルギー政策を策定し、脱原発を進め、食とともにエネルギーの自治を目指すことを確認しました。政策の中では、「減らす（省エネルギー）」「つくる（再生可能エネルギーをつくる）」「使う（グリーン電力を選択して使う）」</w:t>
      </w:r>
      <w:r w:rsidR="00E87E8D" w:rsidRPr="005B6B36">
        <w:rPr>
          <w:rFonts w:ascii="HG丸ｺﾞｼｯｸM-PRO" w:eastAsia="HG丸ｺﾞｼｯｸM-PRO" w:hAnsi="HG丸ｺﾞｼｯｸM-PRO" w:hint="eastAsia"/>
          <w:sz w:val="20"/>
        </w:rPr>
        <w:t>の3つを計画し、㈱生活クラブエナジーはこの政策を実現するための事業を行います。特に、産地と連携し再生可能エネルギーを作ること、2016年の電力小売自由化</w:t>
      </w:r>
      <w:r w:rsidR="005B6B36">
        <w:rPr>
          <w:rFonts w:ascii="HG丸ｺﾞｼｯｸM-PRO" w:eastAsia="HG丸ｺﾞｼｯｸM-PRO" w:hAnsi="HG丸ｺﾞｼｯｸM-PRO" w:hint="eastAsia"/>
          <w:sz w:val="20"/>
        </w:rPr>
        <w:t>以降</w:t>
      </w:r>
      <w:r w:rsidR="00E87E8D" w:rsidRPr="005B6B36">
        <w:rPr>
          <w:rFonts w:ascii="HG丸ｺﾞｼｯｸM-PRO" w:eastAsia="HG丸ｺﾞｼｯｸM-PRO" w:hAnsi="HG丸ｺﾞｼｯｸM-PRO" w:hint="eastAsia"/>
          <w:sz w:val="20"/>
        </w:rPr>
        <w:t>に組合員がグリーン電力を選んで使える仕組み作りを担います。</w:t>
      </w:r>
    </w:p>
    <w:p w:rsidR="00E87E8D" w:rsidRPr="005B6B36" w:rsidRDefault="00A54AD8" w:rsidP="006969FB">
      <w:pPr>
        <w:rPr>
          <w:rFonts w:ascii="HG丸ｺﾞｼｯｸM-PRO" w:eastAsia="HG丸ｺﾞｼｯｸM-PRO" w:hAnsi="HG丸ｺﾞｼｯｸM-PRO"/>
          <w:sz w:val="20"/>
        </w:rPr>
      </w:pPr>
      <w:r w:rsidRPr="005B6B36">
        <w:rPr>
          <w:rFonts w:ascii="HG丸ｺﾞｼｯｸM-PRO" w:eastAsia="HG丸ｺﾞｼｯｸM-PRO" w:hAnsi="HG丸ｺﾞｼｯｸM-PRO" w:hint="eastAsia"/>
          <w:sz w:val="20"/>
        </w:rPr>
        <w:t xml:space="preserve">　「㈱生活クラブエナジーの設立は終点ではなくスタート</w:t>
      </w:r>
      <w:r w:rsidR="00E87E8D" w:rsidRPr="005B6B36">
        <w:rPr>
          <w:rFonts w:ascii="HG丸ｺﾞｼｯｸM-PRO" w:eastAsia="HG丸ｺﾞｼｯｸM-PRO" w:hAnsi="HG丸ｺﾞｼｯｸM-PRO" w:hint="eastAsia"/>
          <w:sz w:val="20"/>
        </w:rPr>
        <w:t>。生活クラブのツールとして㈱生活クラブ</w:t>
      </w:r>
      <w:r w:rsidRPr="005B6B36">
        <w:rPr>
          <w:rFonts w:ascii="HG丸ｺﾞｼｯｸM-PRO" w:eastAsia="HG丸ｺﾞｼｯｸM-PRO" w:hAnsi="HG丸ｺﾞｼｯｸM-PRO" w:hint="eastAsia"/>
          <w:sz w:val="20"/>
        </w:rPr>
        <w:t>エナジー</w:t>
      </w:r>
      <w:r w:rsidR="00E87E8D" w:rsidRPr="005B6B36">
        <w:rPr>
          <w:rFonts w:ascii="HG丸ｺﾞｼｯｸM-PRO" w:eastAsia="HG丸ｺﾞｼｯｸM-PRO" w:hAnsi="HG丸ｺﾞｼｯｸM-PRO" w:hint="eastAsia"/>
          <w:sz w:val="20"/>
        </w:rPr>
        <w:t>を活用し、地域でエネルギーを自治する仕組みを作っていきましょう」と半澤</w:t>
      </w:r>
      <w:r w:rsidR="006970E0" w:rsidRPr="00CE6E0A">
        <w:rPr>
          <w:rFonts w:ascii="HG丸ｺﾞｼｯｸM-PRO" w:eastAsia="HG丸ｺﾞｼｯｸM-PRO" w:hAnsi="HG丸ｺﾞｼｯｸM-PRO" w:hint="eastAsia"/>
          <w:sz w:val="20"/>
        </w:rPr>
        <w:t>氏</w:t>
      </w:r>
      <w:r w:rsidR="005B6B36">
        <w:rPr>
          <w:rFonts w:ascii="HG丸ｺﾞｼｯｸM-PRO" w:eastAsia="HG丸ｺﾞｼｯｸM-PRO" w:hAnsi="HG丸ｺﾞｼｯｸM-PRO" w:hint="eastAsia"/>
          <w:sz w:val="20"/>
        </w:rPr>
        <w:t>が報告</w:t>
      </w:r>
      <w:r w:rsidR="00E87E8D" w:rsidRPr="005B6B36">
        <w:rPr>
          <w:rFonts w:ascii="HG丸ｺﾞｼｯｸM-PRO" w:eastAsia="HG丸ｺﾞｼｯｸM-PRO" w:hAnsi="HG丸ｺﾞｼｯｸM-PRO" w:hint="eastAsia"/>
          <w:sz w:val="20"/>
        </w:rPr>
        <w:t>。</w:t>
      </w:r>
    </w:p>
    <w:p w:rsidR="006969FB" w:rsidRPr="005B6B36" w:rsidRDefault="006969FB" w:rsidP="006969FB">
      <w:pPr>
        <w:rPr>
          <w:rFonts w:ascii="HG丸ｺﾞｼｯｸM-PRO" w:eastAsia="HG丸ｺﾞｼｯｸM-PRO" w:hAnsi="HG丸ｺﾞｼｯｸM-PRO"/>
          <w:sz w:val="20"/>
        </w:rPr>
      </w:pPr>
    </w:p>
    <w:p w:rsidR="00C83B56" w:rsidRPr="005B6B36" w:rsidRDefault="00C83B56" w:rsidP="006969FB">
      <w:pPr>
        <w:rPr>
          <w:rFonts w:ascii="HGP創英角ｺﾞｼｯｸUB" w:eastAsia="HGP創英角ｺﾞｼｯｸUB" w:hAnsi="HGP創英角ｺﾞｼｯｸUB"/>
          <w:sz w:val="22"/>
        </w:rPr>
      </w:pPr>
      <w:r w:rsidRPr="005B6B36">
        <w:rPr>
          <w:rFonts w:ascii="HGP創英角ｺﾞｼｯｸUB" w:eastAsia="HGP創英角ｺﾞｼｯｸUB" w:hAnsi="HGP創英角ｺﾞｼｯｸUB" w:hint="eastAsia"/>
          <w:sz w:val="22"/>
        </w:rPr>
        <w:t>脱原発政策実現へ向けた道のり―日本への期待</w:t>
      </w:r>
    </w:p>
    <w:p w:rsidR="006969FB" w:rsidRPr="005B6B36" w:rsidRDefault="00E64C75" w:rsidP="006969FB">
      <w:pPr>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mc:AlternateContent>
          <mc:Choice Requires="wps">
            <w:drawing>
              <wp:anchor distT="0" distB="0" distL="114300" distR="114300" simplePos="0" relativeHeight="251663360" behindDoc="0" locked="0" layoutInCell="1" allowOverlap="1" wp14:anchorId="600E9147" wp14:editId="29E83F2A">
                <wp:simplePos x="0" y="0"/>
                <wp:positionH relativeFrom="column">
                  <wp:posOffset>2265045</wp:posOffset>
                </wp:positionH>
                <wp:positionV relativeFrom="paragraph">
                  <wp:posOffset>241935</wp:posOffset>
                </wp:positionV>
                <wp:extent cx="3800475" cy="2895600"/>
                <wp:effectExtent l="0" t="0" r="9525"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3800475" cy="2895600"/>
                        </a:xfrm>
                        <a:prstGeom prst="rect">
                          <a:avLst/>
                        </a:prstGeom>
                        <a:solidFill>
                          <a:sysClr val="window" lastClr="FFFFFF"/>
                        </a:solidFill>
                        <a:ln w="6350">
                          <a:noFill/>
                        </a:ln>
                        <a:effectLst/>
                      </wps:spPr>
                      <wps:txbx>
                        <w:txbxContent>
                          <w:p w:rsidR="00E64C75" w:rsidRPr="00E64C75" w:rsidRDefault="00E64C75" w:rsidP="00E64C75">
                            <w:pPr>
                              <w:jc w:val="center"/>
                              <w:rPr>
                                <w:rFonts w:ascii="HG丸ｺﾞｼｯｸM-PRO" w:eastAsia="HG丸ｺﾞｼｯｸM-PRO" w:hAnsi="HG丸ｺﾞｼｯｸM-PRO"/>
                                <w:sz w:val="18"/>
                              </w:rPr>
                            </w:pPr>
                            <w:r>
                              <w:rPr>
                                <w:rFonts w:ascii="HG丸ｺﾞｼｯｸM-PRO" w:eastAsia="HG丸ｺﾞｼｯｸM-PRO" w:hAnsi="HG丸ｺﾞｼｯｸM-PRO"/>
                                <w:noProof/>
                                <w:sz w:val="18"/>
                              </w:rPr>
                              <w:drawing>
                                <wp:inline distT="0" distB="0" distL="0" distR="0">
                                  <wp:extent cx="3586163" cy="2390775"/>
                                  <wp:effectExtent l="0" t="0" r="0" b="0"/>
                                  <wp:docPr id="11" name="図 11" descr="C:\Users\yamamoto\Documents\E\山本\環境課\総合エネプロ\設立記念集会\写真\ミランダ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amoto\Documents\E\山本\環境課\総合エネプロ\設立記念集会\写真\ミランダさん.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6163" cy="2390775"/>
                                          </a:xfrm>
                                          <a:prstGeom prst="rect">
                                            <a:avLst/>
                                          </a:prstGeom>
                                          <a:noFill/>
                                          <a:ln>
                                            <a:noFill/>
                                          </a:ln>
                                        </pic:spPr>
                                      </pic:pic>
                                    </a:graphicData>
                                  </a:graphic>
                                </wp:inline>
                              </w:drawing>
                            </w:r>
                          </w:p>
                          <w:p w:rsidR="00E64C75" w:rsidRPr="00E64C75" w:rsidRDefault="00E64C75" w:rsidP="00E64C75">
                            <w:pPr>
                              <w:jc w:val="center"/>
                              <w:rPr>
                                <w:rFonts w:ascii="HG丸ｺﾞｼｯｸM-PRO" w:eastAsia="HG丸ｺﾞｼｯｸM-PRO" w:hAnsi="HG丸ｺﾞｼｯｸM-PRO"/>
                                <w:sz w:val="18"/>
                              </w:rPr>
                            </w:pPr>
                            <w:r w:rsidRPr="00E64C75">
                              <w:rPr>
                                <w:rFonts w:ascii="HG丸ｺﾞｼｯｸM-PRO" w:eastAsia="HG丸ｺﾞｼｯｸM-PRO" w:hAnsi="HG丸ｺﾞｼｯｸM-PRO" w:hint="eastAsia"/>
                                <w:sz w:val="18"/>
                              </w:rPr>
                              <w:t>ミランダ・シュラーズ教授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8" type="#_x0000_t202" style="position:absolute;left:0;text-align:left;margin-left:178.35pt;margin-top:19.05pt;width:299.25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" fillcolor="window" stroked="f" strokeweight=".5pt">
                <v:textbox>
                  <w:txbxContent>
                    <w:p w:rsidR="00E64C75" w:rsidRPr="00E64C75" w:rsidRDefault="00E64C75" w:rsidP="00E64C75">
                      <w:pPr>
                        <w:jc w:val="center"/>
                        <w:rPr>
                          <w:rFonts w:ascii="HG丸ｺﾞｼｯｸM-PRO" w:eastAsia="HG丸ｺﾞｼｯｸM-PRO" w:hAnsi="HG丸ｺﾞｼｯｸM-PRO" w:hint="eastAsia"/>
                          <w:sz w:val="18"/>
                        </w:rPr>
                      </w:pPr>
                      <w:r>
                        <w:rPr>
                          <w:rFonts w:ascii="HG丸ｺﾞｼｯｸM-PRO" w:eastAsia="HG丸ｺﾞｼｯｸM-PRO" w:hAnsi="HG丸ｺﾞｼｯｸM-PRO"/>
                          <w:noProof/>
                          <w:sz w:val="18"/>
                        </w:rPr>
                        <w:drawing>
                          <wp:inline distT="0" distB="0" distL="0" distR="0">
                            <wp:extent cx="3586163" cy="2390775"/>
                            <wp:effectExtent l="0" t="0" r="0" b="0"/>
                            <wp:docPr id="11" name="図 11" descr="C:\Users\yamamoto\Documents\E\山本\環境課\総合エネプロ\設立記念集会\写真\ミランダ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amoto\Documents\E\山本\環境課\総合エネプロ\設立記念集会\写真\ミランダさん.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6163" cy="2390775"/>
                                    </a:xfrm>
                                    <a:prstGeom prst="rect">
                                      <a:avLst/>
                                    </a:prstGeom>
                                    <a:noFill/>
                                    <a:ln>
                                      <a:noFill/>
                                    </a:ln>
                                  </pic:spPr>
                                </pic:pic>
                              </a:graphicData>
                            </a:graphic>
                          </wp:inline>
                        </w:drawing>
                      </w:r>
                    </w:p>
                    <w:p w:rsidR="00E64C75" w:rsidRPr="00E64C75" w:rsidRDefault="00E64C75" w:rsidP="00E64C75">
                      <w:pPr>
                        <w:jc w:val="center"/>
                        <w:rPr>
                          <w:rFonts w:ascii="HG丸ｺﾞｼｯｸM-PRO" w:eastAsia="HG丸ｺﾞｼｯｸM-PRO" w:hAnsi="HG丸ｺﾞｼｯｸM-PRO"/>
                          <w:sz w:val="18"/>
                        </w:rPr>
                      </w:pPr>
                      <w:r w:rsidRPr="00E64C75">
                        <w:rPr>
                          <w:rFonts w:ascii="HG丸ｺﾞｼｯｸM-PRO" w:eastAsia="HG丸ｺﾞｼｯｸM-PRO" w:hAnsi="HG丸ｺﾞｼｯｸM-PRO" w:hint="eastAsia"/>
                          <w:sz w:val="18"/>
                        </w:rPr>
                        <w:t>ミランダ・シュラーズ教授</w:t>
                      </w:r>
                    </w:p>
                  </w:txbxContent>
                </v:textbox>
                <w10:wrap type="square"/>
              </v:shape>
            </w:pict>
          </mc:Fallback>
        </mc:AlternateContent>
      </w:r>
      <w:r w:rsidR="00E87E8D" w:rsidRPr="005B6B36">
        <w:rPr>
          <w:rFonts w:ascii="HG丸ｺﾞｼｯｸM-PRO" w:eastAsia="HG丸ｺﾞｼｯｸM-PRO" w:hAnsi="HG丸ｺﾞｼｯｸM-PRO" w:hint="eastAsia"/>
          <w:sz w:val="20"/>
        </w:rPr>
        <w:t xml:space="preserve">　記念講演では、</w:t>
      </w:r>
      <w:r w:rsidR="00CD0CD4" w:rsidRPr="005B6B36">
        <w:rPr>
          <w:rFonts w:ascii="HG丸ｺﾞｼｯｸM-PRO" w:eastAsia="HG丸ｺﾞｼｯｸM-PRO" w:hAnsi="HG丸ｺﾞｼｯｸM-PRO" w:hint="eastAsia"/>
          <w:sz w:val="20"/>
        </w:rPr>
        <w:t xml:space="preserve">環境先進国のドイツからミランダ・シュラーズ </w:t>
      </w:r>
      <w:r w:rsidR="009A2898" w:rsidRPr="00CE6E0A">
        <w:rPr>
          <w:rFonts w:ascii="HG丸ｺﾞｼｯｸM-PRO" w:eastAsia="HG丸ｺﾞｼｯｸM-PRO" w:hAnsi="HG丸ｺﾞｼｯｸM-PRO" w:hint="eastAsia"/>
          <w:sz w:val="20"/>
        </w:rPr>
        <w:t>氏</w:t>
      </w:r>
      <w:r w:rsidR="004E1237" w:rsidRPr="005B6B36">
        <w:rPr>
          <w:rFonts w:ascii="HG丸ｺﾞｼｯｸM-PRO" w:eastAsia="HG丸ｺﾞｼｯｸM-PRO" w:hAnsi="HG丸ｺﾞｼｯｸM-PRO" w:hint="eastAsia"/>
          <w:sz w:val="20"/>
        </w:rPr>
        <w:t>（ベルリン自由大学教授・ドイツ倫理委員会委員）をお招きし</w:t>
      </w:r>
      <w:r w:rsidR="00CD0CD4" w:rsidRPr="005B6B36">
        <w:rPr>
          <w:rFonts w:ascii="HG丸ｺﾞｼｯｸM-PRO" w:eastAsia="HG丸ｺﾞｼｯｸM-PRO" w:hAnsi="HG丸ｺﾞｼｯｸM-PRO" w:hint="eastAsia"/>
          <w:sz w:val="20"/>
        </w:rPr>
        <w:t>ご講演いただきました。</w:t>
      </w:r>
      <w:r w:rsidR="00F34AB3" w:rsidRPr="005B6B36">
        <w:rPr>
          <w:rFonts w:ascii="HG丸ｺﾞｼｯｸM-PRO" w:eastAsia="HG丸ｺﾞｼｯｸM-PRO" w:hAnsi="HG丸ｺﾞｼｯｸM-PRO" w:hint="eastAsia"/>
          <w:sz w:val="20"/>
        </w:rPr>
        <w:t>高校時代に日本に留学、日本で学んだ経験もある</w:t>
      </w:r>
      <w:r w:rsidR="009A2898" w:rsidRPr="00CE6E0A">
        <w:rPr>
          <w:rFonts w:ascii="HG丸ｺﾞｼｯｸM-PRO" w:eastAsia="HG丸ｺﾞｼｯｸM-PRO" w:hAnsi="HG丸ｺﾞｼｯｸM-PRO" w:hint="eastAsia"/>
          <w:sz w:val="20"/>
        </w:rPr>
        <w:t>シュラーズ</w:t>
      </w:r>
      <w:r w:rsidR="00D8764E" w:rsidRPr="00CE6E0A">
        <w:rPr>
          <w:rFonts w:ascii="HG丸ｺﾞｼｯｸM-PRO" w:eastAsia="HG丸ｺﾞｼｯｸM-PRO" w:hAnsi="HG丸ｺﾞｼｯｸM-PRO" w:hint="eastAsia"/>
          <w:sz w:val="20"/>
        </w:rPr>
        <w:t>氏</w:t>
      </w:r>
      <w:r w:rsidR="00F34AB3" w:rsidRPr="005B6B36">
        <w:rPr>
          <w:rFonts w:ascii="HG丸ｺﾞｼｯｸM-PRO" w:eastAsia="HG丸ｺﾞｼｯｸM-PRO" w:hAnsi="HG丸ｺﾞｼｯｸM-PRO" w:hint="eastAsia"/>
          <w:sz w:val="20"/>
        </w:rPr>
        <w:t>は日本語でご講演。ドイツが30年間かけて脱原発政策へとエネルギー政策を転換していった過程についてご説明</w:t>
      </w:r>
      <w:r w:rsidR="004E1237" w:rsidRPr="005B6B36">
        <w:rPr>
          <w:rFonts w:ascii="HG丸ｺﾞｼｯｸM-PRO" w:eastAsia="HG丸ｺﾞｼｯｸM-PRO" w:hAnsi="HG丸ｺﾞｼｯｸM-PRO" w:hint="eastAsia"/>
          <w:sz w:val="20"/>
        </w:rPr>
        <w:t>いただき</w:t>
      </w:r>
      <w:r w:rsidR="00F34AB3" w:rsidRPr="005B6B36">
        <w:rPr>
          <w:rFonts w:ascii="HG丸ｺﾞｼｯｸM-PRO" w:eastAsia="HG丸ｺﾞｼｯｸM-PRO" w:hAnsi="HG丸ｺﾞｼｯｸM-PRO" w:hint="eastAsia"/>
          <w:sz w:val="20"/>
        </w:rPr>
        <w:t>ました。</w:t>
      </w:r>
    </w:p>
    <w:p w:rsidR="005B6B36" w:rsidRDefault="003B3BF6" w:rsidP="005B6B36">
      <w:pPr>
        <w:rPr>
          <w:rFonts w:ascii="HG丸ｺﾞｼｯｸM-PRO" w:eastAsia="HG丸ｺﾞｼｯｸM-PRO" w:hAnsi="HG丸ｺﾞｼｯｸM-PRO"/>
          <w:sz w:val="20"/>
        </w:rPr>
      </w:pPr>
      <w:r w:rsidRPr="005B6B36">
        <w:rPr>
          <w:rFonts w:ascii="HG丸ｺﾞｼｯｸM-PRO" w:eastAsia="HG丸ｺﾞｼｯｸM-PRO" w:hAnsi="HG丸ｺﾞｼｯｸM-PRO" w:hint="eastAsia"/>
          <w:sz w:val="20"/>
        </w:rPr>
        <w:t xml:space="preserve">　1970年代に草の根運動がさかんで</w:t>
      </w:r>
      <w:r w:rsidR="00072C76" w:rsidRPr="005B6B36">
        <w:rPr>
          <w:rFonts w:ascii="HG丸ｺﾞｼｯｸM-PRO" w:eastAsia="HG丸ｺﾞｼｯｸM-PRO" w:hAnsi="HG丸ｺﾞｼｯｸM-PRO" w:hint="eastAsia"/>
          <w:sz w:val="20"/>
        </w:rPr>
        <w:t>あったドイツでは、女性を中心に反戦争・反原発の動きが高まりました</w:t>
      </w:r>
      <w:r w:rsidRPr="005B6B36">
        <w:rPr>
          <w:rFonts w:ascii="HG丸ｺﾞｼｯｸM-PRO" w:eastAsia="HG丸ｺﾞｼｯｸM-PRO" w:hAnsi="HG丸ｺﾞｼｯｸM-PRO" w:hint="eastAsia"/>
          <w:sz w:val="20"/>
        </w:rPr>
        <w:t>が、原発推進派が第一政党という時代が</w:t>
      </w:r>
      <w:r w:rsidR="00072C76" w:rsidRPr="005B6B36">
        <w:rPr>
          <w:rFonts w:ascii="HG丸ｺﾞｼｯｸM-PRO" w:eastAsia="HG丸ｺﾞｼｯｸM-PRO" w:hAnsi="HG丸ｺﾞｼｯｸM-PRO" w:hint="eastAsia"/>
          <w:sz w:val="20"/>
        </w:rPr>
        <w:t>続きました</w:t>
      </w:r>
      <w:r w:rsidRPr="005B6B36">
        <w:rPr>
          <w:rFonts w:ascii="HG丸ｺﾞｼｯｸM-PRO" w:eastAsia="HG丸ｺﾞｼｯｸM-PRO" w:hAnsi="HG丸ｺﾞｼｯｸM-PRO" w:hint="eastAsia"/>
          <w:sz w:val="20"/>
        </w:rPr>
        <w:t>。しかし1986年のチェ</w:t>
      </w:r>
      <w:r w:rsidRPr="005B6B36">
        <w:rPr>
          <w:rFonts w:ascii="HG丸ｺﾞｼｯｸM-PRO" w:eastAsia="HG丸ｺﾞｼｯｸM-PRO" w:hAnsi="HG丸ｺﾞｼｯｸM-PRO" w:hint="eastAsia"/>
          <w:sz w:val="20"/>
        </w:rPr>
        <w:lastRenderedPageBreak/>
        <w:t>ルノブイリ事故後、原発への懸念は益々強まり、ついに反原発派の社会民主党と緑の党が政権を握り2</w:t>
      </w:r>
      <w:r w:rsidR="00072C76" w:rsidRPr="005B6B36">
        <w:rPr>
          <w:rFonts w:ascii="HG丸ｺﾞｼｯｸM-PRO" w:eastAsia="HG丸ｺﾞｼｯｸM-PRO" w:hAnsi="HG丸ｺﾞｼｯｸM-PRO" w:hint="eastAsia"/>
          <w:sz w:val="20"/>
        </w:rPr>
        <w:t>年かけて反原発の法律が作ら</w:t>
      </w:r>
      <w:r w:rsidR="005B6B36">
        <w:rPr>
          <w:rFonts w:ascii="HG丸ｺﾞｼｯｸM-PRO" w:eastAsia="HG丸ｺﾞｼｯｸM-PRO" w:hAnsi="HG丸ｺﾞｼｯｸM-PRO" w:hint="eastAsia"/>
          <w:sz w:val="20"/>
        </w:rPr>
        <w:t>れ</w:t>
      </w:r>
      <w:r w:rsidR="00072C76" w:rsidRPr="005B6B36">
        <w:rPr>
          <w:rFonts w:ascii="HG丸ｺﾞｼｯｸM-PRO" w:eastAsia="HG丸ｺﾞｼｯｸM-PRO" w:hAnsi="HG丸ｺﾞｼｯｸM-PRO" w:hint="eastAsia"/>
          <w:sz w:val="20"/>
        </w:rPr>
        <w:t>ました</w:t>
      </w:r>
      <w:r w:rsidRPr="005B6B36">
        <w:rPr>
          <w:rFonts w:ascii="HG丸ｺﾞｼｯｸM-PRO" w:eastAsia="HG丸ｺﾞｼｯｸM-PRO" w:hAnsi="HG丸ｺﾞｼｯｸM-PRO" w:hint="eastAsia"/>
          <w:sz w:val="20"/>
        </w:rPr>
        <w:t>。一方、政治だけでなく市民による再生</w:t>
      </w:r>
      <w:r w:rsidR="00072C76" w:rsidRPr="005B6B36">
        <w:rPr>
          <w:rFonts w:ascii="HG丸ｺﾞｼｯｸM-PRO" w:eastAsia="HG丸ｺﾞｼｯｸM-PRO" w:hAnsi="HG丸ｺﾞｼｯｸM-PRO" w:hint="eastAsia"/>
          <w:sz w:val="20"/>
        </w:rPr>
        <w:t>可能エネルギーの開発の取り組みも始まっていました</w:t>
      </w:r>
      <w:r w:rsidRPr="005B6B36">
        <w:rPr>
          <w:rFonts w:ascii="HG丸ｺﾞｼｯｸM-PRO" w:eastAsia="HG丸ｺﾞｼｯｸM-PRO" w:hAnsi="HG丸ｺﾞｼｯｸM-PRO" w:hint="eastAsia"/>
          <w:sz w:val="20"/>
        </w:rPr>
        <w:t>。</w:t>
      </w:r>
      <w:r w:rsidR="00072C76" w:rsidRPr="005B6B36">
        <w:rPr>
          <w:rFonts w:ascii="HG丸ｺﾞｼｯｸM-PRO" w:eastAsia="HG丸ｺﾞｼｯｸM-PRO" w:hAnsi="HG丸ｺﾞｼｯｸM-PRO" w:hint="eastAsia"/>
          <w:sz w:val="20"/>
        </w:rPr>
        <w:t>シェーナウという小さな町</w:t>
      </w:r>
      <w:r w:rsidR="00B266F5" w:rsidRPr="005B6B36">
        <w:rPr>
          <w:rFonts w:ascii="HG丸ｺﾞｼｯｸM-PRO" w:eastAsia="HG丸ｺﾞｼｯｸM-PRO" w:hAnsi="HG丸ｺﾞｼｯｸM-PRO" w:hint="eastAsia"/>
          <w:sz w:val="20"/>
        </w:rPr>
        <w:t>の</w:t>
      </w:r>
      <w:r w:rsidR="00072C76" w:rsidRPr="005B6B36">
        <w:rPr>
          <w:rFonts w:ascii="HG丸ｺﾞｼｯｸM-PRO" w:eastAsia="HG丸ｺﾞｼｯｸM-PRO" w:hAnsi="HG丸ｺﾞｼｯｸM-PRO" w:hint="eastAsia"/>
          <w:sz w:val="20"/>
        </w:rPr>
        <w:t>一人の母親から始まった取り組みが、今ではドイツ全域に広がっています</w:t>
      </w:r>
      <w:r w:rsidR="00B266F5" w:rsidRPr="005B6B36">
        <w:rPr>
          <w:rFonts w:ascii="HG丸ｺﾞｼｯｸM-PRO" w:eastAsia="HG丸ｺﾞｼｯｸM-PRO" w:hAnsi="HG丸ｺﾞｼｯｸM-PRO" w:hint="eastAsia"/>
          <w:sz w:val="20"/>
        </w:rPr>
        <w:t>。彼女たちは、生活クラブと同じように、</w:t>
      </w:r>
      <w:r w:rsidR="00072C76" w:rsidRPr="005B6B36">
        <w:rPr>
          <w:rFonts w:ascii="HG丸ｺﾞｼｯｸM-PRO" w:eastAsia="HG丸ｺﾞｼｯｸM-PRO" w:hAnsi="HG丸ｺﾞｼｯｸM-PRO" w:hint="eastAsia"/>
          <w:sz w:val="20"/>
        </w:rPr>
        <w:t>自分たちのエネルギー会社を立ち上げ、既存の大手電力会社と闘って送電網を勝ち取りました</w:t>
      </w:r>
      <w:r w:rsidR="00B266F5" w:rsidRPr="005B6B36">
        <w:rPr>
          <w:rFonts w:ascii="HG丸ｺﾞｼｯｸM-PRO" w:eastAsia="HG丸ｺﾞｼｯｸM-PRO" w:hAnsi="HG丸ｺﾞｼｯｸM-PRO" w:hint="eastAsia"/>
          <w:sz w:val="20"/>
        </w:rPr>
        <w:t>。</w:t>
      </w:r>
    </w:p>
    <w:p w:rsidR="00FE44CC" w:rsidRPr="005B6B36" w:rsidRDefault="00B266F5" w:rsidP="005B6B36">
      <w:pPr>
        <w:ind w:firstLineChars="100" w:firstLine="200"/>
        <w:rPr>
          <w:rFonts w:ascii="HG丸ｺﾞｼｯｸM-PRO" w:eastAsia="HG丸ｺﾞｼｯｸM-PRO" w:hAnsi="HG丸ｺﾞｼｯｸM-PRO"/>
          <w:sz w:val="20"/>
        </w:rPr>
      </w:pPr>
      <w:r w:rsidRPr="005B6B36">
        <w:rPr>
          <w:rFonts w:ascii="HG丸ｺﾞｼｯｸM-PRO" w:eastAsia="HG丸ｺﾞｼｯｸM-PRO" w:hAnsi="HG丸ｺﾞｼｯｸM-PRO" w:hint="eastAsia"/>
          <w:sz w:val="20"/>
        </w:rPr>
        <w:t>そんな</w:t>
      </w:r>
      <w:r w:rsidRPr="00E645AF">
        <w:rPr>
          <w:rFonts w:ascii="HG丸ｺﾞｼｯｸM-PRO" w:eastAsia="HG丸ｺﾞｼｯｸM-PRO" w:hAnsi="HG丸ｺﾞｼｯｸM-PRO" w:hint="eastAsia"/>
          <w:dstrike/>
          <w:sz w:val="20"/>
        </w:rPr>
        <w:t>社会</w:t>
      </w:r>
      <w:r w:rsidR="005B6B36">
        <w:rPr>
          <w:rFonts w:ascii="HG丸ｺﾞｼｯｸM-PRO" w:eastAsia="HG丸ｺﾞｼｯｸM-PRO" w:hAnsi="HG丸ｺﾞｼｯｸM-PRO" w:hint="eastAsia"/>
          <w:sz w:val="20"/>
        </w:rPr>
        <w:t>経過を踏まえた</w:t>
      </w:r>
      <w:r w:rsidRPr="005B6B36">
        <w:rPr>
          <w:rFonts w:ascii="HG丸ｺﾞｼｯｸM-PRO" w:eastAsia="HG丸ｺﾞｼｯｸM-PRO" w:hAnsi="HG丸ｺﾞｼｯｸM-PRO" w:hint="eastAsia"/>
          <w:sz w:val="20"/>
        </w:rPr>
        <w:t>中</w:t>
      </w:r>
      <w:r w:rsidR="005B6B36">
        <w:rPr>
          <w:rFonts w:ascii="HG丸ｺﾞｼｯｸM-PRO" w:eastAsia="HG丸ｺﾞｼｯｸM-PRO" w:hAnsi="HG丸ｺﾞｼｯｸM-PRO" w:hint="eastAsia"/>
          <w:sz w:val="20"/>
        </w:rPr>
        <w:t>で、2011年に</w:t>
      </w:r>
      <w:r w:rsidRPr="005B6B36">
        <w:rPr>
          <w:rFonts w:ascii="HG丸ｺﾞｼｯｸM-PRO" w:eastAsia="HG丸ｺﾞｼｯｸM-PRO" w:hAnsi="HG丸ｺﾞｼｯｸM-PRO" w:hint="eastAsia"/>
          <w:sz w:val="20"/>
        </w:rPr>
        <w:t>フクシマの原発事故が起こり</w:t>
      </w:r>
      <w:r w:rsidR="005B6B36">
        <w:rPr>
          <w:rFonts w:ascii="HG丸ｺﾞｼｯｸM-PRO" w:eastAsia="HG丸ｺﾞｼｯｸM-PRO" w:hAnsi="HG丸ｺﾞｼｯｸM-PRO" w:hint="eastAsia"/>
          <w:sz w:val="20"/>
        </w:rPr>
        <w:t>ました。</w:t>
      </w:r>
      <w:r w:rsidRPr="005B6B36">
        <w:rPr>
          <w:rFonts w:ascii="HG丸ｺﾞｼｯｸM-PRO" w:eastAsia="HG丸ｺﾞｼｯｸM-PRO" w:hAnsi="HG丸ｺﾞｼｯｸM-PRO" w:hint="eastAsia"/>
          <w:sz w:val="20"/>
        </w:rPr>
        <w:t>ドイツではチェルノブイリの25年後に</w:t>
      </w:r>
      <w:r w:rsidR="005B6B36">
        <w:rPr>
          <w:rFonts w:ascii="HG丸ｺﾞｼｯｸM-PRO" w:eastAsia="HG丸ｺﾞｼｯｸM-PRO" w:hAnsi="HG丸ｺﾞｼｯｸM-PRO" w:hint="eastAsia"/>
          <w:sz w:val="20"/>
        </w:rPr>
        <w:t>、</w:t>
      </w:r>
      <w:r w:rsidRPr="005B6B36">
        <w:rPr>
          <w:rFonts w:ascii="HG丸ｺﾞｼｯｸM-PRO" w:eastAsia="HG丸ｺﾞｼｯｸM-PRO" w:hAnsi="HG丸ｺﾞｼｯｸM-PRO" w:hint="eastAsia"/>
          <w:sz w:val="20"/>
        </w:rPr>
        <w:t>しかも日本で起こったこの事故について「ありえないはずのことが起こった」として毎日のように報道され、</w:t>
      </w:r>
      <w:r w:rsidR="00FE44CC" w:rsidRPr="005B6B36">
        <w:rPr>
          <w:rFonts w:ascii="HG丸ｺﾞｼｯｸM-PRO" w:eastAsia="HG丸ｺﾞｼｯｸM-PRO" w:hAnsi="HG丸ｺﾞｼｯｸM-PRO" w:hint="eastAsia"/>
          <w:sz w:val="20"/>
        </w:rPr>
        <w:t>市民による抗議行動も勃発</w:t>
      </w:r>
      <w:r w:rsidR="008E3D86" w:rsidRPr="005B6B36">
        <w:rPr>
          <w:rFonts w:ascii="HG丸ｺﾞｼｯｸM-PRO" w:eastAsia="HG丸ｺﾞｼｯｸM-PRO" w:hAnsi="HG丸ｺﾞｼｯｸM-PRO" w:hint="eastAsia"/>
          <w:sz w:val="20"/>
        </w:rPr>
        <w:t>する中で</w:t>
      </w:r>
      <w:r w:rsidR="00FE44CC" w:rsidRPr="005B6B36">
        <w:rPr>
          <w:rFonts w:ascii="HG丸ｺﾞｼｯｸM-PRO" w:eastAsia="HG丸ｺﾞｼｯｸM-PRO" w:hAnsi="HG丸ｺﾞｼｯｸM-PRO" w:hint="eastAsia"/>
          <w:sz w:val="20"/>
        </w:rPr>
        <w:t>、</w:t>
      </w:r>
      <w:r w:rsidRPr="005B6B36">
        <w:rPr>
          <w:rFonts w:ascii="HG丸ｺﾞｼｯｸM-PRO" w:eastAsia="HG丸ｺﾞｼｯｸM-PRO" w:hAnsi="HG丸ｺﾞｼｯｸM-PRO" w:hint="eastAsia"/>
          <w:sz w:val="20"/>
        </w:rPr>
        <w:t>ついに原子力推進の党がいなくなった、とのこと。</w:t>
      </w:r>
      <w:r w:rsidR="00FE44CC" w:rsidRPr="005B6B36">
        <w:rPr>
          <w:rFonts w:ascii="HG丸ｺﾞｼｯｸM-PRO" w:eastAsia="HG丸ｺﾞｼｯｸM-PRO" w:hAnsi="HG丸ｺﾞｼｯｸM-PRO" w:hint="eastAsia"/>
          <w:sz w:val="20"/>
        </w:rPr>
        <w:t>現在、ドイツでは、2022年までに段階的にすべての原子力発電所を停止することが決まっています。また、</w:t>
      </w:r>
      <w:r w:rsidR="008E3D86" w:rsidRPr="005B6B36">
        <w:rPr>
          <w:rFonts w:ascii="HG丸ｺﾞｼｯｸM-PRO" w:eastAsia="HG丸ｺﾞｼｯｸM-PRO" w:hAnsi="HG丸ｺﾞｼｯｸM-PRO" w:hint="eastAsia"/>
          <w:sz w:val="20"/>
        </w:rPr>
        <w:t>国だけでなく</w:t>
      </w:r>
      <w:r w:rsidR="00FE44CC" w:rsidRPr="005B6B36">
        <w:rPr>
          <w:rFonts w:ascii="HG丸ｺﾞｼｯｸM-PRO" w:eastAsia="HG丸ｺﾞｼｯｸM-PRO" w:hAnsi="HG丸ｺﾞｼｯｸM-PRO" w:hint="eastAsia"/>
          <w:sz w:val="20"/>
        </w:rPr>
        <w:t>ドイツ領土の50％以上の</w:t>
      </w:r>
      <w:r w:rsidR="00CE178C" w:rsidRPr="005B6B36">
        <w:rPr>
          <w:rFonts w:ascii="HG丸ｺﾞｼｯｸM-PRO" w:eastAsia="HG丸ｺﾞｼｯｸM-PRO" w:hAnsi="HG丸ｺﾞｼｯｸM-PRO" w:hint="eastAsia"/>
          <w:sz w:val="20"/>
        </w:rPr>
        <w:t>地域では再生可能エネルギーや気候変動防止、エネルギー効率の計画を持つに至っています。</w:t>
      </w:r>
    </w:p>
    <w:p w:rsidR="00FE44CC" w:rsidRPr="005B6B36" w:rsidRDefault="00FE44CC" w:rsidP="006969FB">
      <w:pPr>
        <w:rPr>
          <w:rFonts w:ascii="HG丸ｺﾞｼｯｸM-PRO" w:eastAsia="HG丸ｺﾞｼｯｸM-PRO" w:hAnsi="HG丸ｺﾞｼｯｸM-PRO"/>
          <w:sz w:val="20"/>
        </w:rPr>
      </w:pPr>
      <w:r w:rsidRPr="005B6B36">
        <w:rPr>
          <w:rFonts w:ascii="HG丸ｺﾞｼｯｸM-PRO" w:eastAsia="HG丸ｺﾞｼｯｸM-PRO" w:hAnsi="HG丸ｺﾞｼｯｸM-PRO" w:hint="eastAsia"/>
          <w:sz w:val="20"/>
        </w:rPr>
        <w:t xml:space="preserve">　</w:t>
      </w:r>
      <w:r w:rsidR="00072C76" w:rsidRPr="00CE6E0A">
        <w:rPr>
          <w:rFonts w:ascii="HG丸ｺﾞｼｯｸM-PRO" w:eastAsia="HG丸ｺﾞｼｯｸM-PRO" w:hAnsi="HG丸ｺﾞｼｯｸM-PRO" w:hint="eastAsia"/>
          <w:sz w:val="20"/>
        </w:rPr>
        <w:t>また、</w:t>
      </w:r>
      <w:r w:rsidR="006970E0" w:rsidRPr="00CE6E0A">
        <w:rPr>
          <w:rFonts w:ascii="HG丸ｺﾞｼｯｸM-PRO" w:eastAsia="HG丸ｺﾞｼｯｸM-PRO" w:hAnsi="HG丸ｺﾞｼｯｸM-PRO" w:hint="eastAsia"/>
          <w:sz w:val="20"/>
        </w:rPr>
        <w:t>ドイツ</w:t>
      </w:r>
      <w:r w:rsidR="00D217F1" w:rsidRPr="00CE6E0A">
        <w:rPr>
          <w:rFonts w:ascii="HG丸ｺﾞｼｯｸM-PRO" w:eastAsia="HG丸ｺﾞｼｯｸM-PRO" w:hAnsi="HG丸ｺﾞｼｯｸM-PRO" w:hint="eastAsia"/>
          <w:sz w:val="20"/>
        </w:rPr>
        <w:t>の電気料金が固定価格買</w:t>
      </w:r>
      <w:r w:rsidR="006970E0" w:rsidRPr="00CE6E0A">
        <w:rPr>
          <w:rFonts w:ascii="HG丸ｺﾞｼｯｸM-PRO" w:eastAsia="HG丸ｺﾞｼｯｸM-PRO" w:hAnsi="HG丸ｺﾞｼｯｸM-PRO" w:hint="eastAsia"/>
          <w:sz w:val="20"/>
        </w:rPr>
        <w:t>取制度の</w:t>
      </w:r>
      <w:r w:rsidR="005B6B36" w:rsidRPr="00CE6E0A">
        <w:rPr>
          <w:rFonts w:ascii="HG丸ｺﾞｼｯｸM-PRO" w:eastAsia="HG丸ｺﾞｼｯｸM-PRO" w:hAnsi="HG丸ｺﾞｼｯｸM-PRO" w:hint="eastAsia"/>
          <w:sz w:val="20"/>
        </w:rPr>
        <w:t>賦課金</w:t>
      </w:r>
      <w:r w:rsidR="00D217F1" w:rsidRPr="00CE6E0A">
        <w:rPr>
          <w:rFonts w:ascii="HG丸ｺﾞｼｯｸM-PRO" w:eastAsia="HG丸ｺﾞｼｯｸM-PRO" w:hAnsi="HG丸ｺﾞｼｯｸM-PRO" w:hint="eastAsia"/>
          <w:sz w:val="20"/>
        </w:rPr>
        <w:t>のせい</w:t>
      </w:r>
      <w:r w:rsidR="00CE178C" w:rsidRPr="00CE6E0A">
        <w:rPr>
          <w:rFonts w:ascii="HG丸ｺﾞｼｯｸM-PRO" w:eastAsia="HG丸ｺﾞｼｯｸM-PRO" w:hAnsi="HG丸ｺﾞｼｯｸM-PRO" w:hint="eastAsia"/>
          <w:sz w:val="20"/>
        </w:rPr>
        <w:t>で上がっているといわれることついて</w:t>
      </w:r>
      <w:r w:rsidR="008E3D86" w:rsidRPr="00CE6E0A">
        <w:rPr>
          <w:rFonts w:ascii="HG丸ｺﾞｼｯｸM-PRO" w:eastAsia="HG丸ｺﾞｼｯｸM-PRO" w:hAnsi="HG丸ｺﾞｼｯｸM-PRO" w:hint="eastAsia"/>
          <w:sz w:val="20"/>
        </w:rPr>
        <w:t>は、</w:t>
      </w:r>
      <w:r w:rsidR="008E3D86" w:rsidRPr="005B6B36">
        <w:rPr>
          <w:rFonts w:ascii="HG丸ｺﾞｼｯｸM-PRO" w:eastAsia="HG丸ｺﾞｼｯｸM-PRO" w:hAnsi="HG丸ｺﾞｼｯｸM-PRO" w:hint="eastAsia"/>
          <w:sz w:val="20"/>
        </w:rPr>
        <w:t>確かに自然エネルギーはお金がかかるが、エネルギー効率を上げること、使用量自体を減らすことでコストは下がっていくので</w:t>
      </w:r>
      <w:r w:rsidR="005B6B36">
        <w:rPr>
          <w:rFonts w:ascii="HG丸ｺﾞｼｯｸM-PRO" w:eastAsia="HG丸ｺﾞｼｯｸM-PRO" w:hAnsi="HG丸ｺﾞｼｯｸM-PRO" w:hint="eastAsia"/>
          <w:sz w:val="20"/>
        </w:rPr>
        <w:t>、</w:t>
      </w:r>
      <w:r w:rsidR="008E3D86" w:rsidRPr="005B6B36">
        <w:rPr>
          <w:rFonts w:ascii="HG丸ｺﾞｼｯｸM-PRO" w:eastAsia="HG丸ｺﾞｼｯｸM-PRO" w:hAnsi="HG丸ｺﾞｼｯｸM-PRO" w:hint="eastAsia"/>
          <w:sz w:val="20"/>
        </w:rPr>
        <w:t>家庭での負担はあまり変わらないのが実情</w:t>
      </w:r>
      <w:r w:rsidR="005B6B36">
        <w:rPr>
          <w:rFonts w:ascii="HG丸ｺﾞｼｯｸM-PRO" w:eastAsia="HG丸ｺﾞｼｯｸM-PRO" w:hAnsi="HG丸ｺﾞｼｯｸM-PRO" w:hint="eastAsia"/>
          <w:sz w:val="20"/>
        </w:rPr>
        <w:t>とのこと</w:t>
      </w:r>
      <w:r w:rsidR="008E3D86" w:rsidRPr="005B6B36">
        <w:rPr>
          <w:rFonts w:ascii="HG丸ｺﾞｼｯｸM-PRO" w:eastAsia="HG丸ｺﾞｼｯｸM-PRO" w:hAnsi="HG丸ｺﾞｼｯｸM-PRO" w:hint="eastAsia"/>
          <w:sz w:val="20"/>
        </w:rPr>
        <w:t>です。</w:t>
      </w:r>
    </w:p>
    <w:p w:rsidR="008E3D86" w:rsidRPr="005B6B36" w:rsidRDefault="008E3D86" w:rsidP="006969FB">
      <w:pPr>
        <w:rPr>
          <w:rFonts w:ascii="HG丸ｺﾞｼｯｸM-PRO" w:eastAsia="HG丸ｺﾞｼｯｸM-PRO" w:hAnsi="HG丸ｺﾞｼｯｸM-PRO"/>
          <w:sz w:val="20"/>
        </w:rPr>
      </w:pPr>
      <w:r w:rsidRPr="005B6B36">
        <w:rPr>
          <w:rFonts w:ascii="HG丸ｺﾞｼｯｸM-PRO" w:eastAsia="HG丸ｺﾞｼｯｸM-PRO" w:hAnsi="HG丸ｺﾞｼｯｸM-PRO" w:hint="eastAsia"/>
          <w:sz w:val="20"/>
        </w:rPr>
        <w:t xml:space="preserve">　</w:t>
      </w:r>
      <w:r w:rsidR="00D8764E" w:rsidRPr="00CE6E0A">
        <w:rPr>
          <w:rFonts w:ascii="HG丸ｺﾞｼｯｸM-PRO" w:eastAsia="HG丸ｺﾞｼｯｸM-PRO" w:hAnsi="HG丸ｺﾞｼｯｸM-PRO" w:hint="eastAsia"/>
          <w:sz w:val="20"/>
        </w:rPr>
        <w:t>シュラーズ氏</w:t>
      </w:r>
      <w:r w:rsidR="00AB7B9A" w:rsidRPr="005B6B36">
        <w:rPr>
          <w:rFonts w:ascii="HG丸ｺﾞｼｯｸM-PRO" w:eastAsia="HG丸ｺﾞｼｯｸM-PRO" w:hAnsi="HG丸ｺﾞｼｯｸM-PRO" w:hint="eastAsia"/>
          <w:sz w:val="20"/>
        </w:rPr>
        <w:t>は、講演の中で</w:t>
      </w:r>
      <w:r w:rsidRPr="005B6B36">
        <w:rPr>
          <w:rFonts w:ascii="HG丸ｺﾞｼｯｸM-PRO" w:eastAsia="HG丸ｺﾞｼｯｸM-PRO" w:hAnsi="HG丸ｺﾞｼｯｸM-PRO" w:hint="eastAsia"/>
          <w:sz w:val="20"/>
        </w:rPr>
        <w:t>「今、日本では原発が１基も動いていない状況で、これが続けば世界に誇れることであり、ドイツと日本で協力すれば世界を変えられるのではと思う」</w:t>
      </w:r>
      <w:r w:rsidR="00AB7B9A" w:rsidRPr="005B6B36">
        <w:rPr>
          <w:rFonts w:ascii="HG丸ｺﾞｼｯｸM-PRO" w:eastAsia="HG丸ｺﾞｼｯｸM-PRO" w:hAnsi="HG丸ｺﾞｼｯｸM-PRO" w:hint="eastAsia"/>
          <w:sz w:val="20"/>
        </w:rPr>
        <w:t>と発言し、</w:t>
      </w:r>
      <w:r w:rsidRPr="005B6B36">
        <w:rPr>
          <w:rFonts w:ascii="HG丸ｺﾞｼｯｸM-PRO" w:eastAsia="HG丸ｺﾞｼｯｸM-PRO" w:hAnsi="HG丸ｺﾞｼｯｸM-PRO" w:hint="eastAsia"/>
          <w:sz w:val="20"/>
        </w:rPr>
        <w:t>「フクシマの原発事故後４年が経ち、太陽光パネルを設置する家が増え、市民が</w:t>
      </w:r>
      <w:r w:rsidR="00AB7B9A" w:rsidRPr="005B6B36">
        <w:rPr>
          <w:rFonts w:ascii="HG丸ｺﾞｼｯｸM-PRO" w:eastAsia="HG丸ｺﾞｼｯｸM-PRO" w:hAnsi="HG丸ｺﾞｼｯｸM-PRO" w:hint="eastAsia"/>
          <w:sz w:val="20"/>
        </w:rPr>
        <w:t>電力会社を作る動きもあり、ドイツが３０年かけて取り組んだ反原発政策をもっと短い間に日本では実現できるのではないかと感じる。生活クラブのみなさんにぜひ頑張ってもらいたい</w:t>
      </w:r>
      <w:r w:rsidRPr="005B6B36">
        <w:rPr>
          <w:rFonts w:ascii="HG丸ｺﾞｼｯｸM-PRO" w:eastAsia="HG丸ｺﾞｼｯｸM-PRO" w:hAnsi="HG丸ｺﾞｼｯｸM-PRO" w:hint="eastAsia"/>
          <w:sz w:val="20"/>
        </w:rPr>
        <w:t>」</w:t>
      </w:r>
      <w:r w:rsidR="00AB7B9A" w:rsidRPr="005B6B36">
        <w:rPr>
          <w:rFonts w:ascii="HG丸ｺﾞｼｯｸM-PRO" w:eastAsia="HG丸ｺﾞｼｯｸM-PRO" w:hAnsi="HG丸ｺﾞｼｯｸM-PRO" w:hint="eastAsia"/>
          <w:sz w:val="20"/>
        </w:rPr>
        <w:t>と、参加者への暖かな励ましの言葉で講演を締めくくりました。</w:t>
      </w:r>
      <w:r w:rsidR="00AB7B9A" w:rsidRPr="005B6B36">
        <w:rPr>
          <w:rFonts w:ascii="HG丸ｺﾞｼｯｸM-PRO" w:eastAsia="HG丸ｺﾞｼｯｸM-PRO" w:hAnsi="HG丸ｺﾞｼｯｸM-PRO"/>
          <w:sz w:val="20"/>
        </w:rPr>
        <w:br/>
      </w:r>
    </w:p>
    <w:p w:rsidR="00C83B56" w:rsidRPr="005B6B36" w:rsidRDefault="00C83B56" w:rsidP="006969FB">
      <w:pPr>
        <w:rPr>
          <w:rFonts w:ascii="HGP創英角ｺﾞｼｯｸUB" w:eastAsia="HGP創英角ｺﾞｼｯｸUB" w:hAnsi="HGP創英角ｺﾞｼｯｸUB"/>
          <w:sz w:val="22"/>
        </w:rPr>
      </w:pPr>
      <w:r w:rsidRPr="005B6B36">
        <w:rPr>
          <w:rFonts w:ascii="HGP創英角ｺﾞｼｯｸUB" w:eastAsia="HGP創英角ｺﾞｼｯｸUB" w:hAnsi="HGP創英角ｺﾞｼｯｸUB" w:hint="eastAsia"/>
          <w:sz w:val="22"/>
        </w:rPr>
        <w:t>福島の現状―市民の協働で動かす社会へ</w:t>
      </w:r>
    </w:p>
    <w:p w:rsidR="00577F32" w:rsidRDefault="00AB7B9A" w:rsidP="006969FB">
      <w:pPr>
        <w:rPr>
          <w:rFonts w:ascii="HG丸ｺﾞｼｯｸM-PRO" w:eastAsia="HG丸ｺﾞｼｯｸM-PRO" w:hAnsi="HG丸ｺﾞｼｯｸM-PRO"/>
          <w:sz w:val="20"/>
        </w:rPr>
      </w:pPr>
      <w:r w:rsidRPr="00CE6E0A">
        <w:rPr>
          <w:rFonts w:ascii="HG丸ｺﾞｼｯｸM-PRO" w:eastAsia="HG丸ｺﾞｼｯｸM-PRO" w:hAnsi="HG丸ｺﾞｼｯｸM-PRO" w:hint="eastAsia"/>
          <w:sz w:val="20"/>
        </w:rPr>
        <w:t xml:space="preserve">　休憩の後、名古屋大学大学院環境学研究科の丸山康司准教授を</w:t>
      </w:r>
      <w:r w:rsidR="007B7F79" w:rsidRPr="00CE6E0A">
        <w:rPr>
          <w:rFonts w:ascii="HG丸ｺﾞｼｯｸM-PRO" w:eastAsia="HG丸ｺﾞｼｯｸM-PRO" w:hAnsi="HG丸ｺﾞｼｯｸM-PRO" w:hint="eastAsia"/>
          <w:sz w:val="20"/>
        </w:rPr>
        <w:t>コーディネーター</w:t>
      </w:r>
      <w:r w:rsidRPr="00CE6E0A">
        <w:rPr>
          <w:rFonts w:ascii="HG丸ｺﾞｼｯｸM-PRO" w:eastAsia="HG丸ｺﾞｼｯｸM-PRO" w:hAnsi="HG丸ｺﾞｼｯｸM-PRO" w:hint="eastAsia"/>
          <w:sz w:val="20"/>
        </w:rPr>
        <w:t>に</w:t>
      </w:r>
      <w:r w:rsidR="004E1237" w:rsidRPr="00CE6E0A">
        <w:rPr>
          <w:rFonts w:ascii="HG丸ｺﾞｼｯｸM-PRO" w:eastAsia="HG丸ｺﾞｼｯｸM-PRO" w:hAnsi="HG丸ｺﾞｼｯｸM-PRO" w:hint="eastAsia"/>
          <w:sz w:val="20"/>
        </w:rPr>
        <w:t>、</w:t>
      </w:r>
      <w:r w:rsidR="00D8764E" w:rsidRPr="00CE6E0A">
        <w:rPr>
          <w:rFonts w:ascii="HG丸ｺﾞｼｯｸM-PRO" w:eastAsia="HG丸ｺﾞｼｯｸM-PRO" w:hAnsi="HG丸ｺﾞｼｯｸM-PRO" w:hint="eastAsia"/>
          <w:sz w:val="20"/>
        </w:rPr>
        <w:t>パネリストは佐藤彌右衛門氏</w:t>
      </w:r>
      <w:r w:rsidR="004E1237" w:rsidRPr="00CE6E0A">
        <w:rPr>
          <w:rFonts w:ascii="HG丸ｺﾞｼｯｸM-PRO" w:eastAsia="HG丸ｺﾞｼｯｸM-PRO" w:hAnsi="HG丸ｺﾞｼｯｸM-PRO" w:hint="eastAsia"/>
          <w:sz w:val="20"/>
        </w:rPr>
        <w:t>（</w:t>
      </w:r>
      <w:r w:rsidR="00D8764E" w:rsidRPr="00CE6E0A">
        <w:rPr>
          <w:rFonts w:ascii="HG丸ｺﾞｼｯｸM-PRO" w:eastAsia="HG丸ｺﾞｼｯｸM-PRO" w:hAnsi="HG丸ｺﾞｼｯｸM-PRO" w:hint="eastAsia"/>
          <w:sz w:val="20"/>
        </w:rPr>
        <w:t>一般社団法人全国ご当地エネルギー協会代表・</w:t>
      </w:r>
      <w:r w:rsidR="004E1237" w:rsidRPr="005B6B36">
        <w:rPr>
          <w:rFonts w:ascii="HG丸ｺﾞｼｯｸM-PRO" w:eastAsia="HG丸ｺﾞｼｯｸM-PRO" w:hAnsi="HG丸ｺﾞｼｯｸM-PRO" w:hint="eastAsia"/>
          <w:sz w:val="20"/>
        </w:rPr>
        <w:t>会津電力㈱取締役社長）</w:t>
      </w:r>
      <w:r w:rsidR="00D8764E">
        <w:rPr>
          <w:rFonts w:ascii="HG丸ｺﾞｼｯｸM-PRO" w:eastAsia="HG丸ｺﾞｼｯｸM-PRO" w:hAnsi="HG丸ｺﾞｼｯｸM-PRO" w:hint="eastAsia"/>
          <w:sz w:val="20"/>
        </w:rPr>
        <w:t>、</w:t>
      </w:r>
      <w:r w:rsidR="00D8764E" w:rsidRPr="00CE6E0A">
        <w:rPr>
          <w:rFonts w:ascii="HG丸ｺﾞｼｯｸM-PRO" w:eastAsia="HG丸ｺﾞｼｯｸM-PRO" w:hAnsi="HG丸ｺﾞｼｯｸM-PRO" w:hint="eastAsia"/>
          <w:sz w:val="20"/>
        </w:rPr>
        <w:t>清水泉氏</w:t>
      </w:r>
      <w:r w:rsidR="004E1237" w:rsidRPr="005B6B36">
        <w:rPr>
          <w:rFonts w:ascii="HG丸ｺﾞｼｯｸM-PRO" w:eastAsia="HG丸ｺﾞｼｯｸM-PRO" w:hAnsi="HG丸ｺﾞｼｯｸM-PRO" w:hint="eastAsia"/>
          <w:sz w:val="20"/>
        </w:rPr>
        <w:t>（生活クラ</w:t>
      </w:r>
      <w:r w:rsidR="004E1237" w:rsidRPr="00CE6E0A">
        <w:rPr>
          <w:rFonts w:ascii="HG丸ｺﾞｼｯｸM-PRO" w:eastAsia="HG丸ｺﾞｼｯｸM-PRO" w:hAnsi="HG丸ｺﾞｼｯｸM-PRO" w:hint="eastAsia"/>
          <w:sz w:val="20"/>
        </w:rPr>
        <w:t>ブ埼玉理事長）</w:t>
      </w:r>
      <w:r w:rsidR="00D8764E" w:rsidRPr="00CE6E0A">
        <w:rPr>
          <w:rFonts w:ascii="HG丸ｺﾞｼｯｸM-PRO" w:eastAsia="HG丸ｺﾞｼｯｸM-PRO" w:hAnsi="HG丸ｺﾞｼｯｸM-PRO" w:hint="eastAsia"/>
          <w:sz w:val="20"/>
        </w:rPr>
        <w:t>、加藤好一氏、半澤彰浩氏、ミランダ・シュラーズ氏</w:t>
      </w:r>
      <w:r w:rsidR="004E1237" w:rsidRPr="00CE6E0A">
        <w:rPr>
          <w:rFonts w:ascii="HG丸ｺﾞｼｯｸM-PRO" w:eastAsia="HG丸ｺﾞｼｯｸM-PRO" w:hAnsi="HG丸ｺﾞｼｯｸM-PRO" w:hint="eastAsia"/>
          <w:sz w:val="20"/>
        </w:rPr>
        <w:t>に</w:t>
      </w:r>
      <w:r w:rsidR="004E1237" w:rsidRPr="005B6B36">
        <w:rPr>
          <w:rFonts w:ascii="HG丸ｺﾞｼｯｸM-PRO" w:eastAsia="HG丸ｺﾞｼｯｸM-PRO" w:hAnsi="HG丸ｺﾞｼｯｸM-PRO" w:hint="eastAsia"/>
          <w:sz w:val="20"/>
        </w:rPr>
        <w:t>よるパネルディスカッションを実施</w:t>
      </w:r>
      <w:r w:rsidR="007B7F79" w:rsidRPr="005B6B36">
        <w:rPr>
          <w:rFonts w:ascii="HG丸ｺﾞｼｯｸM-PRO" w:eastAsia="HG丸ｺﾞｼｯｸM-PRO" w:hAnsi="HG丸ｺﾞｼｯｸM-PRO" w:hint="eastAsia"/>
          <w:sz w:val="20"/>
        </w:rPr>
        <w:t>。</w:t>
      </w:r>
    </w:p>
    <w:p w:rsidR="00577F32" w:rsidRDefault="00F320FF" w:rsidP="00577F32">
      <w:pPr>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mc:AlternateContent>
          <mc:Choice Requires="wps">
            <w:drawing>
              <wp:anchor distT="0" distB="0" distL="114300" distR="114300" simplePos="0" relativeHeight="251665408" behindDoc="0" locked="0" layoutInCell="1" allowOverlap="1" wp14:anchorId="5E763B1B" wp14:editId="78C66414">
                <wp:simplePos x="0" y="0"/>
                <wp:positionH relativeFrom="column">
                  <wp:posOffset>-106045</wp:posOffset>
                </wp:positionH>
                <wp:positionV relativeFrom="paragraph">
                  <wp:posOffset>280035</wp:posOffset>
                </wp:positionV>
                <wp:extent cx="5105400" cy="3733800"/>
                <wp:effectExtent l="0" t="0" r="0" b="0"/>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5105400" cy="3733800"/>
                        </a:xfrm>
                        <a:prstGeom prst="rect">
                          <a:avLst/>
                        </a:prstGeom>
                        <a:solidFill>
                          <a:sysClr val="window" lastClr="FFFFFF"/>
                        </a:solidFill>
                        <a:ln w="6350">
                          <a:noFill/>
                        </a:ln>
                        <a:effectLst/>
                      </wps:spPr>
                      <wps:txbx>
                        <w:txbxContent>
                          <w:p w:rsidR="00E64C75" w:rsidRPr="00E64C75" w:rsidRDefault="00E64C75" w:rsidP="00F320FF">
                            <w:pPr>
                              <w:jc w:val="center"/>
                              <w:rPr>
                                <w:rFonts w:ascii="HG丸ｺﾞｼｯｸM-PRO" w:eastAsia="HG丸ｺﾞｼｯｸM-PRO" w:hAnsi="HG丸ｺﾞｼｯｸM-PRO"/>
                                <w:sz w:val="18"/>
                              </w:rPr>
                            </w:pPr>
                            <w:r>
                              <w:rPr>
                                <w:rFonts w:ascii="HG丸ｺﾞｼｯｸM-PRO" w:eastAsia="HG丸ｺﾞｼｯｸM-PRO" w:hAnsi="HG丸ｺﾞｼｯｸM-PRO"/>
                                <w:noProof/>
                                <w:sz w:val="18"/>
                              </w:rPr>
                              <w:drawing>
                                <wp:inline distT="0" distB="0" distL="0" distR="0" wp14:anchorId="4F01536F" wp14:editId="00EAADF5">
                                  <wp:extent cx="4857750" cy="3238500"/>
                                  <wp:effectExtent l="0" t="0" r="0" b="0"/>
                                  <wp:docPr id="12" name="図 12" descr="C:\Users\yamamoto\Documents\E\山本\環境課\総合エネプロ\設立記念集会\写真\パネルディスカッショ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mamoto\Documents\E\山本\環境課\総合エネプロ\設立記念集会\写真\パネルディスカッション.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2769" cy="3241846"/>
                                          </a:xfrm>
                                          <a:prstGeom prst="rect">
                                            <a:avLst/>
                                          </a:prstGeom>
                                          <a:noFill/>
                                          <a:ln>
                                            <a:noFill/>
                                          </a:ln>
                                        </pic:spPr>
                                      </pic:pic>
                                    </a:graphicData>
                                  </a:graphic>
                                </wp:inline>
                              </w:drawing>
                            </w:r>
                          </w:p>
                          <w:p w:rsidR="00E64C75" w:rsidRPr="00E64C75" w:rsidRDefault="00E64C75" w:rsidP="00577F32">
                            <w:pPr>
                              <w:jc w:val="center"/>
                              <w:rPr>
                                <w:rFonts w:ascii="HG丸ｺﾞｼｯｸM-PRO" w:eastAsia="HG丸ｺﾞｼｯｸM-PRO" w:hAnsi="HG丸ｺﾞｼｯｸM-PRO"/>
                                <w:sz w:val="18"/>
                              </w:rPr>
                            </w:pPr>
                            <w:r w:rsidRPr="00E64C75">
                              <w:rPr>
                                <w:rFonts w:ascii="HG丸ｺﾞｼｯｸM-PRO" w:eastAsia="HG丸ｺﾞｼｯｸM-PRO" w:hAnsi="HG丸ｺﾞｼｯｸM-PRO" w:hint="eastAsia"/>
                                <w:sz w:val="18"/>
                              </w:rPr>
                              <w:t>パネルディカッション</w:t>
                            </w:r>
                            <w:r w:rsidR="00577F32">
                              <w:rPr>
                                <w:rFonts w:ascii="HG丸ｺﾞｼｯｸM-PRO" w:eastAsia="HG丸ｺﾞｼｯｸM-PRO" w:hAnsi="HG丸ｺﾞｼｯｸM-PRO" w:hint="eastAsia"/>
                                <w:sz w:val="18"/>
                              </w:rPr>
                              <w:t>のようす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29" type="#_x0000_t202" style="position:absolute;left:0;text-align:left;margin-left:-8.35pt;margin-top:22.05pt;width:402pt;height:2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" fillcolor="window" stroked="f" strokeweight=".5pt">
                <v:textbox>
                  <w:txbxContent>
                    <w:p w:rsidR="00E64C75" w:rsidRPr="00E64C75" w:rsidRDefault="00E64C75" w:rsidP="00F320FF">
                      <w:pPr>
                        <w:jc w:val="center"/>
                        <w:rPr>
                          <w:rFonts w:ascii="HG丸ｺﾞｼｯｸM-PRO" w:eastAsia="HG丸ｺﾞｼｯｸM-PRO" w:hAnsi="HG丸ｺﾞｼｯｸM-PRO" w:hint="eastAsia"/>
                          <w:sz w:val="18"/>
                        </w:rPr>
                      </w:pPr>
                      <w:r>
                        <w:rPr>
                          <w:rFonts w:ascii="HG丸ｺﾞｼｯｸM-PRO" w:eastAsia="HG丸ｺﾞｼｯｸM-PRO" w:hAnsi="HG丸ｺﾞｼｯｸM-PRO"/>
                          <w:noProof/>
                          <w:sz w:val="18"/>
                        </w:rPr>
                        <w:drawing>
                          <wp:inline distT="0" distB="0" distL="0" distR="0" wp14:anchorId="4F01536F" wp14:editId="00EAADF5">
                            <wp:extent cx="4857750" cy="3238500"/>
                            <wp:effectExtent l="0" t="0" r="0" b="0"/>
                            <wp:docPr id="12" name="図 12" descr="C:\Users\yamamoto\Documents\E\山本\環境課\総合エネプロ\設立記念集会\写真\パネルディスカッショ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mamoto\Documents\E\山本\環境課\総合エネプロ\設立記念集会\写真\パネルディスカッション.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2769" cy="3241846"/>
                                    </a:xfrm>
                                    <a:prstGeom prst="rect">
                                      <a:avLst/>
                                    </a:prstGeom>
                                    <a:noFill/>
                                    <a:ln>
                                      <a:noFill/>
                                    </a:ln>
                                  </pic:spPr>
                                </pic:pic>
                              </a:graphicData>
                            </a:graphic>
                          </wp:inline>
                        </w:drawing>
                      </w:r>
                    </w:p>
                    <w:p w:rsidR="00E64C75" w:rsidRPr="00E64C75" w:rsidRDefault="00E64C75" w:rsidP="00577F32">
                      <w:pPr>
                        <w:jc w:val="center"/>
                        <w:rPr>
                          <w:rFonts w:ascii="HG丸ｺﾞｼｯｸM-PRO" w:eastAsia="HG丸ｺﾞｼｯｸM-PRO" w:hAnsi="HG丸ｺﾞｼｯｸM-PRO"/>
                          <w:sz w:val="18"/>
                        </w:rPr>
                      </w:pPr>
                      <w:r w:rsidRPr="00E64C75">
                        <w:rPr>
                          <w:rFonts w:ascii="HG丸ｺﾞｼｯｸM-PRO" w:eastAsia="HG丸ｺﾞｼｯｸM-PRO" w:hAnsi="HG丸ｺﾞｼｯｸM-PRO" w:hint="eastAsia"/>
                          <w:sz w:val="18"/>
                        </w:rPr>
                        <w:t>パネルディカッション</w:t>
                      </w:r>
                      <w:r w:rsidR="00577F32">
                        <w:rPr>
                          <w:rFonts w:ascii="HG丸ｺﾞｼｯｸM-PRO" w:eastAsia="HG丸ｺﾞｼｯｸM-PRO" w:hAnsi="HG丸ｺﾞｼｯｸM-PRO" w:hint="eastAsia"/>
                          <w:sz w:val="18"/>
                        </w:rPr>
                        <w:t>のようす</w:t>
                      </w:r>
                    </w:p>
                  </w:txbxContent>
                </v:textbox>
                <w10:wrap type="square"/>
              </v:shape>
            </w:pict>
          </mc:Fallback>
        </mc:AlternateContent>
      </w:r>
      <w:r w:rsidR="007140B8" w:rsidRPr="005B6B36">
        <w:rPr>
          <w:rFonts w:ascii="HG丸ｺﾞｼｯｸM-PRO" w:eastAsia="HG丸ｺﾞｼｯｸM-PRO" w:hAnsi="HG丸ｺﾞｼｯｸM-PRO" w:hint="eastAsia"/>
          <w:sz w:val="20"/>
        </w:rPr>
        <w:t>佐藤</w:t>
      </w:r>
      <w:r w:rsidR="00D8764E" w:rsidRPr="00D8764E">
        <w:rPr>
          <w:rFonts w:ascii="HG丸ｺﾞｼｯｸM-PRO" w:eastAsia="HG丸ｺﾞｼｯｸM-PRO" w:hAnsi="HG丸ｺﾞｼｯｸM-PRO" w:hint="eastAsia"/>
          <w:color w:val="FF0000"/>
          <w:sz w:val="20"/>
        </w:rPr>
        <w:t>氏</w:t>
      </w:r>
      <w:r w:rsidR="007140B8" w:rsidRPr="005B6B36">
        <w:rPr>
          <w:rFonts w:ascii="HG丸ｺﾞｼｯｸM-PRO" w:eastAsia="HG丸ｺﾞｼｯｸM-PRO" w:hAnsi="HG丸ｺﾞｼｯｸM-PRO" w:hint="eastAsia"/>
          <w:sz w:val="20"/>
        </w:rPr>
        <w:t>は「原発事故は終わっていない、今なおはじまり続けている」と福島第1原発の現状を伝え、その中で</w:t>
      </w:r>
      <w:r w:rsidR="004E1237" w:rsidRPr="005B6B36">
        <w:rPr>
          <w:rFonts w:ascii="HG丸ｺﾞｼｯｸM-PRO" w:eastAsia="HG丸ｺﾞｼｯｸM-PRO" w:hAnsi="HG丸ｺﾞｼｯｸM-PRO" w:hint="eastAsia"/>
          <w:sz w:val="20"/>
        </w:rPr>
        <w:t>一昨年</w:t>
      </w:r>
      <w:r w:rsidR="007140B8" w:rsidRPr="005B6B36">
        <w:rPr>
          <w:rFonts w:ascii="HG丸ｺﾞｼｯｸM-PRO" w:eastAsia="HG丸ｺﾞｼｯｸM-PRO" w:hAnsi="HG丸ｺﾞｼｯｸM-PRO" w:hint="eastAsia"/>
          <w:sz w:val="20"/>
        </w:rPr>
        <w:t>立ち上げた再生可能エネルギーを供給する会津電力株式会社の取り組みを紹介。</w:t>
      </w:r>
    </w:p>
    <w:p w:rsidR="00577F32" w:rsidRDefault="00D8764E" w:rsidP="00D8764E">
      <w:pPr>
        <w:ind w:firstLineChars="100" w:firstLine="200"/>
        <w:rPr>
          <w:rFonts w:ascii="HG丸ｺﾞｼｯｸM-PRO" w:eastAsia="HG丸ｺﾞｼｯｸM-PRO" w:hAnsi="HG丸ｺﾞｼｯｸM-PRO"/>
          <w:sz w:val="20"/>
        </w:rPr>
      </w:pPr>
      <w:r w:rsidRPr="00CE6E0A">
        <w:rPr>
          <w:rFonts w:ascii="HG丸ｺﾞｼｯｸM-PRO" w:eastAsia="HG丸ｺﾞｼｯｸM-PRO" w:hAnsi="HG丸ｺﾞｼｯｸM-PRO" w:hint="eastAsia"/>
          <w:sz w:val="20"/>
        </w:rPr>
        <w:t>清水氏</w:t>
      </w:r>
      <w:r w:rsidR="007140B8" w:rsidRPr="005B6B36">
        <w:rPr>
          <w:rFonts w:ascii="HG丸ｺﾞｼｯｸM-PRO" w:eastAsia="HG丸ｺﾞｼｯｸM-PRO" w:hAnsi="HG丸ｺﾞｼｯｸM-PRO" w:hint="eastAsia"/>
          <w:sz w:val="20"/>
        </w:rPr>
        <w:t>は、「組合員も関心の少なかったエネルギーの問題と風車の建設を通じて向き合ってきた</w:t>
      </w:r>
      <w:r w:rsidR="00072C76" w:rsidRPr="005B6B36">
        <w:rPr>
          <w:rFonts w:ascii="HG丸ｺﾞｼｯｸM-PRO" w:eastAsia="HG丸ｺﾞｼｯｸM-PRO" w:hAnsi="HG丸ｺﾞｼｯｸM-PRO" w:hint="eastAsia"/>
          <w:sz w:val="20"/>
        </w:rPr>
        <w:t>が、</w:t>
      </w:r>
      <w:r w:rsidR="007140B8" w:rsidRPr="005B6B36">
        <w:rPr>
          <w:rFonts w:ascii="HG丸ｺﾞｼｯｸM-PRO" w:eastAsia="HG丸ｺﾞｼｯｸM-PRO" w:hAnsi="HG丸ｺﾞｼｯｸM-PRO" w:hint="eastAsia"/>
          <w:sz w:val="20"/>
        </w:rPr>
        <w:t>3.11後により組合</w:t>
      </w:r>
      <w:r w:rsidR="007140B8" w:rsidRPr="005B6B36">
        <w:rPr>
          <w:rFonts w:ascii="HG丸ｺﾞｼｯｸM-PRO" w:eastAsia="HG丸ｺﾞｼｯｸM-PRO" w:hAnsi="HG丸ｺﾞｼｯｸM-PRO" w:hint="eastAsia"/>
          <w:sz w:val="20"/>
        </w:rPr>
        <w:lastRenderedPageBreak/>
        <w:t>員の関心が高まってきた</w:t>
      </w:r>
      <w:r w:rsidR="00072C76" w:rsidRPr="005B6B36">
        <w:rPr>
          <w:rFonts w:ascii="HG丸ｺﾞｼｯｸM-PRO" w:eastAsia="HG丸ｺﾞｼｯｸM-PRO" w:hAnsi="HG丸ｺﾞｼｯｸM-PRO" w:hint="eastAsia"/>
          <w:sz w:val="20"/>
        </w:rPr>
        <w:t>と感じる</w:t>
      </w:r>
      <w:r w:rsidR="007140B8" w:rsidRPr="005B6B36">
        <w:rPr>
          <w:rFonts w:ascii="HG丸ｺﾞｼｯｸM-PRO" w:eastAsia="HG丸ｺﾞｼｯｸM-PRO" w:hAnsi="HG丸ｺﾞｼｯｸM-PRO" w:hint="eastAsia"/>
          <w:sz w:val="20"/>
        </w:rPr>
        <w:t>」</w:t>
      </w:r>
      <w:r w:rsidR="00577F32">
        <w:rPr>
          <w:rFonts w:ascii="HG丸ｺﾞｼｯｸM-PRO" w:eastAsia="HG丸ｺﾞｼｯｸM-PRO" w:hAnsi="HG丸ｺﾞｼｯｸM-PRO" w:hint="eastAsia"/>
          <w:sz w:val="20"/>
        </w:rPr>
        <w:t>。</w:t>
      </w:r>
      <w:r w:rsidRPr="00CE6E0A">
        <w:rPr>
          <w:rFonts w:ascii="HG丸ｺﾞｼｯｸM-PRO" w:eastAsia="HG丸ｺﾞｼｯｸM-PRO" w:hAnsi="HG丸ｺﾞｼｯｸM-PRO" w:hint="eastAsia"/>
          <w:sz w:val="20"/>
        </w:rPr>
        <w:t>加藤氏</w:t>
      </w:r>
      <w:r w:rsidR="007140B8" w:rsidRPr="00CE6E0A">
        <w:rPr>
          <w:rFonts w:ascii="HG丸ｺﾞｼｯｸM-PRO" w:eastAsia="HG丸ｺﾞｼｯｸM-PRO" w:hAnsi="HG丸ｺﾞｼｯｸM-PRO" w:hint="eastAsia"/>
          <w:sz w:val="20"/>
        </w:rPr>
        <w:t>は、</w:t>
      </w:r>
      <w:r w:rsidR="006F65E8" w:rsidRPr="005B6B36">
        <w:rPr>
          <w:rFonts w:ascii="HG丸ｺﾞｼｯｸM-PRO" w:eastAsia="HG丸ｺﾞｼｯｸM-PRO" w:hAnsi="HG丸ｺﾞｼｯｸM-PRO" w:hint="eastAsia"/>
          <w:sz w:val="20"/>
        </w:rPr>
        <w:t>「</w:t>
      </w:r>
      <w:r w:rsidR="007140B8" w:rsidRPr="005B6B36">
        <w:rPr>
          <w:rFonts w:ascii="HG丸ｺﾞｼｯｸM-PRO" w:eastAsia="HG丸ｺﾞｼｯｸM-PRO" w:hAnsi="HG丸ｺﾞｼｯｸM-PRO" w:hint="eastAsia"/>
          <w:sz w:val="20"/>
        </w:rPr>
        <w:t>2012年の国際協同組合年を過ぎ協同組合による</w:t>
      </w:r>
      <w:r w:rsidR="005B6B36">
        <w:rPr>
          <w:rFonts w:ascii="HG丸ｺﾞｼｯｸM-PRO" w:eastAsia="HG丸ｺﾞｼｯｸM-PRO" w:hAnsi="HG丸ｺﾞｼｯｸM-PRO" w:hint="eastAsia"/>
          <w:sz w:val="20"/>
        </w:rPr>
        <w:t>“</w:t>
      </w:r>
      <w:r w:rsidR="007140B8" w:rsidRPr="005B6B36">
        <w:rPr>
          <w:rFonts w:ascii="HG丸ｺﾞｼｯｸM-PRO" w:eastAsia="HG丸ｺﾞｼｯｸM-PRO" w:hAnsi="HG丸ｺﾞｼｯｸM-PRO" w:hint="eastAsia"/>
          <w:sz w:val="20"/>
        </w:rPr>
        <w:t>FEC</w:t>
      </w:r>
      <w:r w:rsidRPr="00CE6E0A">
        <w:rPr>
          <w:rFonts w:ascii="HG丸ｺﾞｼｯｸM-PRO" w:eastAsia="HG丸ｺﾞｼｯｸM-PRO" w:hAnsi="HG丸ｺﾞｼｯｸM-PRO" w:hint="eastAsia"/>
          <w:sz w:val="20"/>
        </w:rPr>
        <w:t>（Food/Ene</w:t>
      </w:r>
      <w:r w:rsidR="006970E0" w:rsidRPr="00CE6E0A">
        <w:rPr>
          <w:rFonts w:ascii="HG丸ｺﾞｼｯｸM-PRO" w:eastAsia="HG丸ｺﾞｼｯｸM-PRO" w:hAnsi="HG丸ｺﾞｼｯｸM-PRO" w:hint="eastAsia"/>
          <w:sz w:val="20"/>
        </w:rPr>
        <w:t>rgy</w:t>
      </w:r>
      <w:r w:rsidRPr="00CE6E0A">
        <w:rPr>
          <w:rFonts w:ascii="HG丸ｺﾞｼｯｸM-PRO" w:eastAsia="HG丸ｺﾞｼｯｸM-PRO" w:hAnsi="HG丸ｺﾞｼｯｸM-PRO" w:hint="eastAsia"/>
          <w:sz w:val="20"/>
        </w:rPr>
        <w:t>/ Care</w:t>
      </w:r>
      <w:r w:rsidRPr="00CE6E0A">
        <w:rPr>
          <w:rFonts w:ascii="HG丸ｺﾞｼｯｸM-PRO" w:eastAsia="HG丸ｺﾞｼｯｸM-PRO" w:hAnsi="HG丸ｺﾞｼｯｸM-PRO"/>
          <w:sz w:val="20"/>
        </w:rPr>
        <w:t>）</w:t>
      </w:r>
      <w:r w:rsidR="007140B8" w:rsidRPr="005B6B36">
        <w:rPr>
          <w:rFonts w:ascii="HG丸ｺﾞｼｯｸM-PRO" w:eastAsia="HG丸ｺﾞｼｯｸM-PRO" w:hAnsi="HG丸ｺﾞｼｯｸM-PRO" w:hint="eastAsia"/>
          <w:sz w:val="20"/>
        </w:rPr>
        <w:t>自給圏</w:t>
      </w:r>
      <w:r w:rsidR="005B6B36">
        <w:rPr>
          <w:rFonts w:ascii="HG丸ｺﾞｼｯｸM-PRO" w:eastAsia="HG丸ｺﾞｼｯｸM-PRO" w:hAnsi="HG丸ｺﾞｼｯｸM-PRO" w:hint="eastAsia"/>
          <w:sz w:val="20"/>
        </w:rPr>
        <w:t>”</w:t>
      </w:r>
      <w:r w:rsidR="007140B8" w:rsidRPr="005B6B36">
        <w:rPr>
          <w:rFonts w:ascii="HG丸ｺﾞｼｯｸM-PRO" w:eastAsia="HG丸ｺﾞｼｯｸM-PRO" w:hAnsi="HG丸ｺﾞｼｯｸM-PRO" w:hint="eastAsia"/>
          <w:sz w:val="20"/>
        </w:rPr>
        <w:t>の実現が期待される中、</w:t>
      </w:r>
      <w:r w:rsidR="00072C76" w:rsidRPr="005B6B36">
        <w:rPr>
          <w:rFonts w:ascii="HG丸ｺﾞｼｯｸM-PRO" w:eastAsia="HG丸ｺﾞｼｯｸM-PRO" w:hAnsi="HG丸ｺﾞｼｯｸM-PRO" w:hint="eastAsia"/>
          <w:sz w:val="20"/>
        </w:rPr>
        <w:t>日本生協連のPPSや</w:t>
      </w:r>
      <w:r w:rsidR="007140B8" w:rsidRPr="005B6B36">
        <w:rPr>
          <w:rFonts w:ascii="HG丸ｺﾞｼｯｸM-PRO" w:eastAsia="HG丸ｺﾞｼｯｸM-PRO" w:hAnsi="HG丸ｺﾞｼｯｸM-PRO" w:hint="eastAsia"/>
          <w:sz w:val="20"/>
        </w:rPr>
        <w:t>㈱生活クラブエナジーの設立を通して、生協陣営で脱原発を実現できれ</w:t>
      </w:r>
      <w:r w:rsidR="006F65E8" w:rsidRPr="005B6B36">
        <w:rPr>
          <w:rFonts w:ascii="HG丸ｺﾞｼｯｸM-PRO" w:eastAsia="HG丸ｺﾞｼｯｸM-PRO" w:hAnsi="HG丸ｺﾞｼｯｸM-PRO" w:hint="eastAsia"/>
          <w:sz w:val="20"/>
        </w:rPr>
        <w:t>ば」</w:t>
      </w:r>
      <w:r w:rsidR="007140B8" w:rsidRPr="005B6B36">
        <w:rPr>
          <w:rFonts w:ascii="HG丸ｺﾞｼｯｸM-PRO" w:eastAsia="HG丸ｺﾞｼｯｸM-PRO" w:hAnsi="HG丸ｺﾞｼｯｸM-PRO" w:hint="eastAsia"/>
          <w:sz w:val="20"/>
        </w:rPr>
        <w:t>と発言。</w:t>
      </w:r>
    </w:p>
    <w:p w:rsidR="00577F32" w:rsidRDefault="006970E0" w:rsidP="00577F32">
      <w:pPr>
        <w:ind w:firstLineChars="100" w:firstLine="200"/>
        <w:rPr>
          <w:rFonts w:ascii="HG丸ｺﾞｼｯｸM-PRO" w:eastAsia="HG丸ｺﾞｼｯｸM-PRO" w:hAnsi="HG丸ｺﾞｼｯｸM-PRO"/>
          <w:sz w:val="20"/>
        </w:rPr>
      </w:pPr>
      <w:r w:rsidRPr="00CE6E0A">
        <w:rPr>
          <w:rFonts w:ascii="HG丸ｺﾞｼｯｸM-PRO" w:eastAsia="HG丸ｺﾞｼｯｸM-PRO" w:hAnsi="HG丸ｺﾞｼｯｸM-PRO" w:hint="eastAsia"/>
          <w:sz w:val="20"/>
        </w:rPr>
        <w:t>半澤氏</w:t>
      </w:r>
      <w:r w:rsidR="006F65E8" w:rsidRPr="00CE6E0A">
        <w:rPr>
          <w:rFonts w:ascii="HG丸ｺﾞｼｯｸM-PRO" w:eastAsia="HG丸ｺﾞｼｯｸM-PRO" w:hAnsi="HG丸ｺﾞｼｯｸM-PRO" w:hint="eastAsia"/>
          <w:sz w:val="20"/>
        </w:rPr>
        <w:t>は</w:t>
      </w:r>
      <w:r w:rsidR="006F65E8" w:rsidRPr="005B6B36">
        <w:rPr>
          <w:rFonts w:ascii="HG丸ｺﾞｼｯｸM-PRO" w:eastAsia="HG丸ｺﾞｼｯｸM-PRO" w:hAnsi="HG丸ｺﾞｼｯｸM-PRO" w:hint="eastAsia"/>
          <w:sz w:val="20"/>
        </w:rPr>
        <w:t>、北海道グリーンファンドの鈴木亨理事長に「風車は風でなく人が動かすんだ」と以前言われたことを明かし、エネルギーを消費する側と作る側で</w:t>
      </w:r>
      <w:r w:rsidR="00072C76" w:rsidRPr="005B6B36">
        <w:rPr>
          <w:rFonts w:ascii="HG丸ｺﾞｼｯｸM-PRO" w:eastAsia="HG丸ｺﾞｼｯｸM-PRO" w:hAnsi="HG丸ｺﾞｼｯｸM-PRO" w:hint="eastAsia"/>
          <w:sz w:val="20"/>
        </w:rPr>
        <w:t>、</w:t>
      </w:r>
      <w:r w:rsidR="006F65E8" w:rsidRPr="005B6B36">
        <w:rPr>
          <w:rFonts w:ascii="HG丸ｺﾞｼｯｸM-PRO" w:eastAsia="HG丸ｺﾞｼｯｸM-PRO" w:hAnsi="HG丸ｺﾞｼｯｸM-PRO" w:hint="eastAsia"/>
          <w:sz w:val="20"/>
        </w:rPr>
        <w:t>できることを連携して進めて行きたいと今後に向けた意気込みを述べました。</w:t>
      </w:r>
    </w:p>
    <w:p w:rsidR="005B6B36" w:rsidRDefault="006970E0" w:rsidP="00CE6E0A">
      <w:pPr>
        <w:ind w:firstLineChars="100" w:firstLine="200"/>
        <w:rPr>
          <w:rFonts w:ascii="HG丸ｺﾞｼｯｸM-PRO" w:eastAsia="HG丸ｺﾞｼｯｸM-PRO" w:hAnsi="HG丸ｺﾞｼｯｸM-PRO"/>
          <w:sz w:val="20"/>
        </w:rPr>
      </w:pPr>
      <w:r w:rsidRPr="00CE6E0A">
        <w:rPr>
          <w:rFonts w:ascii="HG丸ｺﾞｼｯｸM-PRO" w:eastAsia="HG丸ｺﾞｼｯｸM-PRO" w:hAnsi="HG丸ｺﾞｼｯｸM-PRO" w:hint="eastAsia"/>
          <w:sz w:val="20"/>
        </w:rPr>
        <w:t>シュラーズ氏</w:t>
      </w:r>
      <w:r w:rsidR="006F65E8" w:rsidRPr="00CE6E0A">
        <w:rPr>
          <w:rFonts w:ascii="HG丸ｺﾞｼｯｸM-PRO" w:eastAsia="HG丸ｺﾞｼｯｸM-PRO" w:hAnsi="HG丸ｺﾞｼｯｸM-PRO" w:hint="eastAsia"/>
          <w:sz w:val="20"/>
        </w:rPr>
        <w:t>か</w:t>
      </w:r>
      <w:r w:rsidR="006F65E8" w:rsidRPr="005B6B36">
        <w:rPr>
          <w:rFonts w:ascii="HG丸ｺﾞｼｯｸM-PRO" w:eastAsia="HG丸ｺﾞｼｯｸM-PRO" w:hAnsi="HG丸ｺﾞｼｯｸM-PRO" w:hint="eastAsia"/>
          <w:sz w:val="20"/>
        </w:rPr>
        <w:t>らも、「ここにいる一人ひとりできることがある。自然エネルギーを作ること、コンセントを抜くこと…自分のアイディアを付加し、みんなで協働すればすぐにできる」とのメッセージ。</w:t>
      </w:r>
    </w:p>
    <w:p w:rsidR="006969FB" w:rsidRPr="005B6B36" w:rsidRDefault="006F65E8" w:rsidP="005B6B36">
      <w:pPr>
        <w:ind w:firstLineChars="100" w:firstLine="200"/>
        <w:rPr>
          <w:rFonts w:ascii="HG丸ｺﾞｼｯｸM-PRO" w:eastAsia="HG丸ｺﾞｼｯｸM-PRO" w:hAnsi="HG丸ｺﾞｼｯｸM-PRO"/>
          <w:sz w:val="20"/>
        </w:rPr>
      </w:pPr>
      <w:r w:rsidRPr="005B6B36">
        <w:rPr>
          <w:rFonts w:ascii="HG丸ｺﾞｼｯｸM-PRO" w:eastAsia="HG丸ｺﾞｼｯｸM-PRO" w:hAnsi="HG丸ｺﾞｼｯｸM-PRO" w:hint="eastAsia"/>
          <w:sz w:val="20"/>
        </w:rPr>
        <w:t>コーディネーターを務めた丸山先生は、電気を選べる時代を迎えるにあたり、大切なことは、生活クラブの理念でもある「対等互恵」、互いが納得して進めて行くことと、本音で動く「女性」が活躍することだと思うとまとめ、生活クラブへの期待を語ってくださいました。</w:t>
      </w:r>
    </w:p>
    <w:p w:rsidR="007B7F79" w:rsidRPr="005B6B36" w:rsidRDefault="00A20D13" w:rsidP="006969FB">
      <w:pPr>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mc:AlternateContent>
          <mc:Choice Requires="wps">
            <w:drawing>
              <wp:anchor distT="0" distB="0" distL="114300" distR="114300" simplePos="0" relativeHeight="251667456" behindDoc="0" locked="0" layoutInCell="1" allowOverlap="1" wp14:anchorId="2D669D17" wp14:editId="54A55006">
                <wp:simplePos x="0" y="0"/>
                <wp:positionH relativeFrom="column">
                  <wp:posOffset>-96520</wp:posOffset>
                </wp:positionH>
                <wp:positionV relativeFrom="paragraph">
                  <wp:posOffset>146685</wp:posOffset>
                </wp:positionV>
                <wp:extent cx="1295400" cy="2419350"/>
                <wp:effectExtent l="0" t="0" r="0" b="0"/>
                <wp:wrapSquare wrapText="bothSides"/>
                <wp:docPr id="6" name="テキスト ボックス 6"/>
                <wp:cNvGraphicFramePr/>
                <a:graphic xmlns:a="http://schemas.openxmlformats.org/drawingml/2006/main">
                  <a:graphicData uri="http://schemas.microsoft.com/office/word/2010/wordprocessingShape">
                    <wps:wsp>
                      <wps:cNvSpPr txBox="1"/>
                      <wps:spPr>
                        <a:xfrm>
                          <a:off x="0" y="0"/>
                          <a:ext cx="1295400" cy="2419350"/>
                        </a:xfrm>
                        <a:prstGeom prst="rect">
                          <a:avLst/>
                        </a:prstGeom>
                        <a:solidFill>
                          <a:sysClr val="window" lastClr="FFFFFF"/>
                        </a:solidFill>
                        <a:ln w="6350">
                          <a:noFill/>
                        </a:ln>
                        <a:effectLst/>
                      </wps:spPr>
                      <wps:txbx>
                        <w:txbxContent>
                          <w:p w:rsidR="00E64C75" w:rsidRPr="00E64C75" w:rsidRDefault="00577F32" w:rsidP="00577F32">
                            <w:pPr>
                              <w:jc w:val="center"/>
                              <w:rPr>
                                <w:rFonts w:ascii="HG丸ｺﾞｼｯｸM-PRO" w:eastAsia="HG丸ｺﾞｼｯｸM-PRO" w:hAnsi="HG丸ｺﾞｼｯｸM-PRO"/>
                                <w:sz w:val="18"/>
                              </w:rPr>
                            </w:pPr>
                            <w:r>
                              <w:rPr>
                                <w:rFonts w:ascii="HG丸ｺﾞｼｯｸM-PRO" w:eastAsia="HG丸ｺﾞｼｯｸM-PRO" w:hAnsi="HG丸ｺﾞｼｯｸM-PRO"/>
                                <w:noProof/>
                                <w:sz w:val="18"/>
                              </w:rPr>
                              <w:drawing>
                                <wp:inline distT="0" distB="0" distL="0" distR="0" wp14:anchorId="00DD3E93" wp14:editId="42B645D3">
                                  <wp:extent cx="1111248" cy="1666875"/>
                                  <wp:effectExtent l="0" t="0" r="0" b="0"/>
                                  <wp:docPr id="13" name="図 13" descr="C:\Users\yamamoto\Documents\E\山本\環境課\総合エネプロ\設立記念集会\写真\松原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mamoto\Documents\E\山本\環境課\総合エネプロ\設立記念集会\写真\松原さん.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527" cy="1671793"/>
                                          </a:xfrm>
                                          <a:prstGeom prst="rect">
                                            <a:avLst/>
                                          </a:prstGeom>
                                          <a:noFill/>
                                          <a:ln>
                                            <a:noFill/>
                                          </a:ln>
                                        </pic:spPr>
                                      </pic:pic>
                                    </a:graphicData>
                                  </a:graphic>
                                </wp:inline>
                              </w:drawing>
                            </w:r>
                          </w:p>
                          <w:p w:rsidR="00F320FF" w:rsidRDefault="00577F32" w:rsidP="00577F32">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ISEP</w:t>
                            </w:r>
                          </w:p>
                          <w:p w:rsidR="00E64C75" w:rsidRPr="00E64C75" w:rsidRDefault="00577F32" w:rsidP="00577F32">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松原主任研究員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0" type="#_x0000_t202" style="position:absolute;left:0;text-align:left;margin-left:-7.6pt;margin-top:11.55pt;width:102pt;height:1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" fillcolor="window" stroked="f" strokeweight=".5pt">
                <v:textbox>
                  <w:txbxContent>
                    <w:p w:rsidR="00E64C75" w:rsidRPr="00E64C75" w:rsidRDefault="00577F32" w:rsidP="00577F32">
                      <w:pPr>
                        <w:jc w:val="center"/>
                        <w:rPr>
                          <w:rFonts w:ascii="HG丸ｺﾞｼｯｸM-PRO" w:eastAsia="HG丸ｺﾞｼｯｸM-PRO" w:hAnsi="HG丸ｺﾞｼｯｸM-PRO" w:hint="eastAsia"/>
                          <w:sz w:val="18"/>
                        </w:rPr>
                      </w:pPr>
                      <w:r>
                        <w:rPr>
                          <w:rFonts w:ascii="HG丸ｺﾞｼｯｸM-PRO" w:eastAsia="HG丸ｺﾞｼｯｸM-PRO" w:hAnsi="HG丸ｺﾞｼｯｸM-PRO"/>
                          <w:noProof/>
                          <w:sz w:val="18"/>
                        </w:rPr>
                        <w:drawing>
                          <wp:inline distT="0" distB="0" distL="0" distR="0" wp14:anchorId="00DD3E93" wp14:editId="42B645D3">
                            <wp:extent cx="1111248" cy="1666875"/>
                            <wp:effectExtent l="0" t="0" r="0" b="0"/>
                            <wp:docPr id="13" name="図 13" descr="C:\Users\yamamoto\Documents\E\山本\環境課\総合エネプロ\設立記念集会\写真\松原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mamoto\Documents\E\山本\環境課\総合エネプロ\設立記念集会\写真\松原さん.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4527" cy="1671793"/>
                                    </a:xfrm>
                                    <a:prstGeom prst="rect">
                                      <a:avLst/>
                                    </a:prstGeom>
                                    <a:noFill/>
                                    <a:ln>
                                      <a:noFill/>
                                    </a:ln>
                                  </pic:spPr>
                                </pic:pic>
                              </a:graphicData>
                            </a:graphic>
                          </wp:inline>
                        </w:drawing>
                      </w:r>
                    </w:p>
                    <w:p w:rsidR="00F320FF" w:rsidRDefault="00577F32" w:rsidP="00577F32">
                      <w:pPr>
                        <w:jc w:val="center"/>
                        <w:rPr>
                          <w:rFonts w:ascii="HG丸ｺﾞｼｯｸM-PRO" w:eastAsia="HG丸ｺﾞｼｯｸM-PRO" w:hAnsi="HG丸ｺﾞｼｯｸM-PRO" w:hint="eastAsia"/>
                          <w:sz w:val="18"/>
                        </w:rPr>
                      </w:pPr>
                      <w:r>
                        <w:rPr>
                          <w:rFonts w:ascii="HG丸ｺﾞｼｯｸM-PRO" w:eastAsia="HG丸ｺﾞｼｯｸM-PRO" w:hAnsi="HG丸ｺﾞｼｯｸM-PRO" w:hint="eastAsia"/>
                          <w:sz w:val="18"/>
                        </w:rPr>
                        <w:t>ISEP</w:t>
                      </w:r>
                    </w:p>
                    <w:p w:rsidR="00E64C75" w:rsidRPr="00E64C75" w:rsidRDefault="00577F32" w:rsidP="00577F32">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松原主任研究員</w:t>
                      </w:r>
                    </w:p>
                  </w:txbxContent>
                </v:textbox>
                <w10:wrap type="square"/>
              </v:shape>
            </w:pict>
          </mc:Fallback>
        </mc:AlternateContent>
      </w:r>
      <w:r w:rsidR="00F320FF">
        <w:rPr>
          <w:rFonts w:ascii="HG丸ｺﾞｼｯｸM-PRO" w:eastAsia="HG丸ｺﾞｼｯｸM-PRO" w:hAnsi="HG丸ｺﾞｼｯｸM-PRO" w:hint="eastAsia"/>
          <w:noProof/>
          <w:sz w:val="20"/>
        </w:rPr>
        <mc:AlternateContent>
          <mc:Choice Requires="wps">
            <w:drawing>
              <wp:anchor distT="0" distB="0" distL="114300" distR="114300" simplePos="0" relativeHeight="251669504" behindDoc="0" locked="0" layoutInCell="1" allowOverlap="1" wp14:anchorId="7FD9F2C7" wp14:editId="6743C197">
                <wp:simplePos x="0" y="0"/>
                <wp:positionH relativeFrom="column">
                  <wp:posOffset>1160780</wp:posOffset>
                </wp:positionH>
                <wp:positionV relativeFrom="paragraph">
                  <wp:posOffset>156210</wp:posOffset>
                </wp:positionV>
                <wp:extent cx="1333500" cy="2352675"/>
                <wp:effectExtent l="0" t="0" r="0" b="9525"/>
                <wp:wrapSquare wrapText="bothSides"/>
                <wp:docPr id="7" name="テキスト ボックス 7"/>
                <wp:cNvGraphicFramePr/>
                <a:graphic xmlns:a="http://schemas.openxmlformats.org/drawingml/2006/main">
                  <a:graphicData uri="http://schemas.microsoft.com/office/word/2010/wordprocessingShape">
                    <wps:wsp>
                      <wps:cNvSpPr txBox="1"/>
                      <wps:spPr>
                        <a:xfrm>
                          <a:off x="0" y="0"/>
                          <a:ext cx="1333500" cy="2352675"/>
                        </a:xfrm>
                        <a:prstGeom prst="rect">
                          <a:avLst/>
                        </a:prstGeom>
                        <a:solidFill>
                          <a:sysClr val="window" lastClr="FFFFFF"/>
                        </a:solidFill>
                        <a:ln w="6350">
                          <a:noFill/>
                        </a:ln>
                        <a:effectLst/>
                      </wps:spPr>
                      <wps:txbx>
                        <w:txbxContent>
                          <w:p w:rsidR="00E64C75" w:rsidRPr="00E64C75" w:rsidRDefault="00577F32" w:rsidP="00577F32">
                            <w:pPr>
                              <w:jc w:val="center"/>
                              <w:rPr>
                                <w:rFonts w:ascii="HG丸ｺﾞｼｯｸM-PRO" w:eastAsia="HG丸ｺﾞｼｯｸM-PRO" w:hAnsi="HG丸ｺﾞｼｯｸM-PRO"/>
                                <w:sz w:val="18"/>
                              </w:rPr>
                            </w:pPr>
                            <w:r>
                              <w:rPr>
                                <w:rFonts w:ascii="HG丸ｺﾞｼｯｸM-PRO" w:eastAsia="HG丸ｺﾞｼｯｸM-PRO" w:hAnsi="HG丸ｺﾞｼｯｸM-PRO"/>
                                <w:noProof/>
                                <w:sz w:val="18"/>
                              </w:rPr>
                              <w:drawing>
                                <wp:inline distT="0" distB="0" distL="0" distR="0" wp14:anchorId="530A7ECC" wp14:editId="54AF28A8">
                                  <wp:extent cx="1114425" cy="1671638"/>
                                  <wp:effectExtent l="0" t="0" r="0" b="5080"/>
                                  <wp:docPr id="14" name="図 14" descr="C:\Users\yamamoto\Documents\E\山本\環境課\総合エネプロ\設立記念集会\写真\鈴木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mamoto\Documents\E\山本\環境課\総合エネプロ\設立記念集会\写真\鈴木さん.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7184" cy="1675776"/>
                                          </a:xfrm>
                                          <a:prstGeom prst="rect">
                                            <a:avLst/>
                                          </a:prstGeom>
                                          <a:noFill/>
                                          <a:ln>
                                            <a:noFill/>
                                          </a:ln>
                                        </pic:spPr>
                                      </pic:pic>
                                    </a:graphicData>
                                  </a:graphic>
                                </wp:inline>
                              </w:drawing>
                            </w:r>
                          </w:p>
                          <w:p w:rsidR="00577F32" w:rsidRDefault="00E64C75" w:rsidP="00577F32">
                            <w:pPr>
                              <w:jc w:val="center"/>
                              <w:rPr>
                                <w:rFonts w:ascii="HG丸ｺﾞｼｯｸM-PRO" w:eastAsia="HG丸ｺﾞｼｯｸM-PRO" w:hAnsi="HG丸ｺﾞｼｯｸM-PRO"/>
                                <w:sz w:val="18"/>
                              </w:rPr>
                            </w:pPr>
                            <w:r w:rsidRPr="00E64C75">
                              <w:rPr>
                                <w:rFonts w:ascii="HG丸ｺﾞｼｯｸM-PRO" w:eastAsia="HG丸ｺﾞｼｯｸM-PRO" w:hAnsi="HG丸ｺﾞｼｯｸM-PRO" w:hint="eastAsia"/>
                                <w:sz w:val="18"/>
                              </w:rPr>
                              <w:t>北海道</w:t>
                            </w:r>
                            <w:r w:rsidR="00F320FF">
                              <w:rPr>
                                <w:rFonts w:ascii="HG丸ｺﾞｼｯｸM-PRO" w:eastAsia="HG丸ｺﾞｼｯｸM-PRO" w:hAnsi="HG丸ｺﾞｼｯｸM-PRO" w:hint="eastAsia"/>
                                <w:sz w:val="18"/>
                              </w:rPr>
                              <w:t>ｸﾞﾘｰﾝﾌｧﾝﾄﾞ</w:t>
                            </w:r>
                          </w:p>
                          <w:p w:rsidR="00E64C75" w:rsidRPr="00E64C75" w:rsidRDefault="00E64C75" w:rsidP="00577F32">
                            <w:pPr>
                              <w:jc w:val="center"/>
                              <w:rPr>
                                <w:rFonts w:ascii="HG丸ｺﾞｼｯｸM-PRO" w:eastAsia="HG丸ｺﾞｼｯｸM-PRO" w:hAnsi="HG丸ｺﾞｼｯｸM-PRO"/>
                                <w:sz w:val="18"/>
                              </w:rPr>
                            </w:pPr>
                            <w:r w:rsidRPr="00E64C75">
                              <w:rPr>
                                <w:rFonts w:ascii="HG丸ｺﾞｼｯｸM-PRO" w:eastAsia="HG丸ｺﾞｼｯｸM-PRO" w:hAnsi="HG丸ｺﾞｼｯｸM-PRO" w:hint="eastAsia"/>
                                <w:sz w:val="18"/>
                              </w:rPr>
                              <w:t>鈴木</w:t>
                            </w:r>
                            <w:r w:rsidR="00577F32">
                              <w:rPr>
                                <w:rFonts w:ascii="HG丸ｺﾞｼｯｸM-PRO" w:eastAsia="HG丸ｺﾞｼｯｸM-PRO" w:hAnsi="HG丸ｺﾞｼｯｸM-PRO" w:hint="eastAsia"/>
                                <w:sz w:val="18"/>
                              </w:rPr>
                              <w:t>理事長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1" type="#_x0000_t202" style="position:absolute;left:0;text-align:left;margin-left:91.4pt;margin-top:12.3pt;width:105pt;height:18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" fillcolor="window" stroked="f" strokeweight=".5pt">
                <v:textbox>
                  <w:txbxContent>
                    <w:p w:rsidR="00E64C75" w:rsidRPr="00E64C75" w:rsidRDefault="00577F32" w:rsidP="00577F32">
                      <w:pPr>
                        <w:jc w:val="center"/>
                        <w:rPr>
                          <w:rFonts w:ascii="HG丸ｺﾞｼｯｸM-PRO" w:eastAsia="HG丸ｺﾞｼｯｸM-PRO" w:hAnsi="HG丸ｺﾞｼｯｸM-PRO" w:hint="eastAsia"/>
                          <w:sz w:val="18"/>
                        </w:rPr>
                      </w:pPr>
                      <w:r>
                        <w:rPr>
                          <w:rFonts w:ascii="HG丸ｺﾞｼｯｸM-PRO" w:eastAsia="HG丸ｺﾞｼｯｸM-PRO" w:hAnsi="HG丸ｺﾞｼｯｸM-PRO"/>
                          <w:noProof/>
                          <w:sz w:val="18"/>
                        </w:rPr>
                        <w:drawing>
                          <wp:inline distT="0" distB="0" distL="0" distR="0" wp14:anchorId="530A7ECC" wp14:editId="54AF28A8">
                            <wp:extent cx="1114425" cy="1671638"/>
                            <wp:effectExtent l="0" t="0" r="0" b="5080"/>
                            <wp:docPr id="14" name="図 14" descr="C:\Users\yamamoto\Documents\E\山本\環境課\総合エネプロ\設立記念集会\写真\鈴木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mamoto\Documents\E\山本\環境課\総合エネプロ\設立記念集会\写真\鈴木さん.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184" cy="1675776"/>
                                    </a:xfrm>
                                    <a:prstGeom prst="rect">
                                      <a:avLst/>
                                    </a:prstGeom>
                                    <a:noFill/>
                                    <a:ln>
                                      <a:noFill/>
                                    </a:ln>
                                  </pic:spPr>
                                </pic:pic>
                              </a:graphicData>
                            </a:graphic>
                          </wp:inline>
                        </w:drawing>
                      </w:r>
                    </w:p>
                    <w:p w:rsidR="00577F32" w:rsidRDefault="00E64C75" w:rsidP="00577F32">
                      <w:pPr>
                        <w:jc w:val="center"/>
                        <w:rPr>
                          <w:rFonts w:ascii="HG丸ｺﾞｼｯｸM-PRO" w:eastAsia="HG丸ｺﾞｼｯｸM-PRO" w:hAnsi="HG丸ｺﾞｼｯｸM-PRO" w:hint="eastAsia"/>
                          <w:sz w:val="18"/>
                        </w:rPr>
                      </w:pPr>
                      <w:r w:rsidRPr="00E64C75">
                        <w:rPr>
                          <w:rFonts w:ascii="HG丸ｺﾞｼｯｸM-PRO" w:eastAsia="HG丸ｺﾞｼｯｸM-PRO" w:hAnsi="HG丸ｺﾞｼｯｸM-PRO" w:hint="eastAsia"/>
                          <w:sz w:val="18"/>
                        </w:rPr>
                        <w:t>北海道</w:t>
                      </w:r>
                      <w:r w:rsidR="00F320FF">
                        <w:rPr>
                          <w:rFonts w:ascii="HG丸ｺﾞｼｯｸM-PRO" w:eastAsia="HG丸ｺﾞｼｯｸM-PRO" w:hAnsi="HG丸ｺﾞｼｯｸM-PRO" w:hint="eastAsia"/>
                          <w:sz w:val="18"/>
                        </w:rPr>
                        <w:t>ｸﾞﾘｰﾝﾌｧﾝﾄﾞ</w:t>
                      </w:r>
                    </w:p>
                    <w:p w:rsidR="00E64C75" w:rsidRPr="00E64C75" w:rsidRDefault="00E64C75" w:rsidP="00577F32">
                      <w:pPr>
                        <w:jc w:val="center"/>
                        <w:rPr>
                          <w:rFonts w:ascii="HG丸ｺﾞｼｯｸM-PRO" w:eastAsia="HG丸ｺﾞｼｯｸM-PRO" w:hAnsi="HG丸ｺﾞｼｯｸM-PRO"/>
                          <w:sz w:val="18"/>
                        </w:rPr>
                      </w:pPr>
                      <w:r w:rsidRPr="00E64C75">
                        <w:rPr>
                          <w:rFonts w:ascii="HG丸ｺﾞｼｯｸM-PRO" w:eastAsia="HG丸ｺﾞｼｯｸM-PRO" w:hAnsi="HG丸ｺﾞｼｯｸM-PRO" w:hint="eastAsia"/>
                          <w:sz w:val="18"/>
                        </w:rPr>
                        <w:t>鈴木</w:t>
                      </w:r>
                      <w:r w:rsidR="00577F32">
                        <w:rPr>
                          <w:rFonts w:ascii="HG丸ｺﾞｼｯｸM-PRO" w:eastAsia="HG丸ｺﾞｼｯｸM-PRO" w:hAnsi="HG丸ｺﾞｼｯｸM-PRO" w:hint="eastAsia"/>
                          <w:sz w:val="18"/>
                        </w:rPr>
                        <w:t>理事長</w:t>
                      </w:r>
                    </w:p>
                  </w:txbxContent>
                </v:textbox>
                <w10:wrap type="square"/>
              </v:shape>
            </w:pict>
          </mc:Fallback>
        </mc:AlternateContent>
      </w:r>
    </w:p>
    <w:p w:rsidR="006969FB" w:rsidRPr="00CE6E0A" w:rsidRDefault="00F320FF" w:rsidP="005B6B36">
      <w:pPr>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mc:AlternateContent>
          <mc:Choice Requires="wps">
            <w:drawing>
              <wp:anchor distT="0" distB="0" distL="114300" distR="114300" simplePos="0" relativeHeight="251671552" behindDoc="0" locked="0" layoutInCell="1" allowOverlap="1" wp14:anchorId="18C173AF" wp14:editId="507FB6D2">
                <wp:simplePos x="0" y="0"/>
                <wp:positionH relativeFrom="column">
                  <wp:posOffset>2057400</wp:posOffset>
                </wp:positionH>
                <wp:positionV relativeFrom="paragraph">
                  <wp:posOffset>1127125</wp:posOffset>
                </wp:positionV>
                <wp:extent cx="1419225" cy="2409825"/>
                <wp:effectExtent l="0" t="0" r="9525" b="9525"/>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1419225" cy="2409825"/>
                        </a:xfrm>
                        <a:prstGeom prst="rect">
                          <a:avLst/>
                        </a:prstGeom>
                        <a:solidFill>
                          <a:sysClr val="window" lastClr="FFFFFF"/>
                        </a:solidFill>
                        <a:ln w="6350">
                          <a:noFill/>
                        </a:ln>
                        <a:effectLst/>
                      </wps:spPr>
                      <wps:txbx>
                        <w:txbxContent>
                          <w:p w:rsidR="00E64C75" w:rsidRPr="00E64C75" w:rsidRDefault="00577F32" w:rsidP="00577F32">
                            <w:pPr>
                              <w:jc w:val="center"/>
                              <w:rPr>
                                <w:rFonts w:ascii="HG丸ｺﾞｼｯｸM-PRO" w:eastAsia="HG丸ｺﾞｼｯｸM-PRO" w:hAnsi="HG丸ｺﾞｼｯｸM-PRO"/>
                                <w:sz w:val="18"/>
                              </w:rPr>
                            </w:pPr>
                            <w:r>
                              <w:rPr>
                                <w:rFonts w:ascii="HG丸ｺﾞｼｯｸM-PRO" w:eastAsia="HG丸ｺﾞｼｯｸM-PRO" w:hAnsi="HG丸ｺﾞｼｯｸM-PRO"/>
                                <w:noProof/>
                                <w:sz w:val="18"/>
                              </w:rPr>
                              <w:drawing>
                                <wp:inline distT="0" distB="0" distL="0" distR="0" wp14:anchorId="16F8EF40" wp14:editId="66FF1EFF">
                                  <wp:extent cx="1146175" cy="1719263"/>
                                  <wp:effectExtent l="0" t="0" r="0" b="0"/>
                                  <wp:docPr id="15" name="図 15" descr="C:\Users\yamamoto\Documents\E\山本\環境課\総合エネプロ\設立記念集会\写真\村上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mamoto\Documents\E\山本\環境課\総合エネプロ\設立記念集会\写真\村上さん.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9183" cy="1723776"/>
                                          </a:xfrm>
                                          <a:prstGeom prst="rect">
                                            <a:avLst/>
                                          </a:prstGeom>
                                          <a:noFill/>
                                          <a:ln>
                                            <a:noFill/>
                                          </a:ln>
                                        </pic:spPr>
                                      </pic:pic>
                                    </a:graphicData>
                                  </a:graphic>
                                </wp:inline>
                              </w:drawing>
                            </w:r>
                          </w:p>
                          <w:p w:rsidR="00F320FF" w:rsidRDefault="00F320FF" w:rsidP="00577F32">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生活クラブ東京</w:t>
                            </w:r>
                          </w:p>
                          <w:p w:rsidR="00E64C75" w:rsidRPr="00E64C75" w:rsidRDefault="00E64C75" w:rsidP="00577F32">
                            <w:pPr>
                              <w:jc w:val="center"/>
                              <w:rPr>
                                <w:rFonts w:ascii="HG丸ｺﾞｼｯｸM-PRO" w:eastAsia="HG丸ｺﾞｼｯｸM-PRO" w:hAnsi="HG丸ｺﾞｼｯｸM-PRO"/>
                                <w:sz w:val="18"/>
                              </w:rPr>
                            </w:pPr>
                            <w:r w:rsidRPr="00E64C75">
                              <w:rPr>
                                <w:rFonts w:ascii="HG丸ｺﾞｼｯｸM-PRO" w:eastAsia="HG丸ｺﾞｼｯｸM-PRO" w:hAnsi="HG丸ｺﾞｼｯｸM-PRO" w:hint="eastAsia"/>
                                <w:sz w:val="18"/>
                              </w:rPr>
                              <w:t>村上専務理事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2" type="#_x0000_t202" style="position:absolute;left:0;text-align:left;margin-left:162pt;margin-top:88.75pt;width:111.75pt;height:18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" fillcolor="window" stroked="f" strokeweight=".5pt">
                <v:textbox>
                  <w:txbxContent>
                    <w:p w:rsidR="00E64C75" w:rsidRPr="00E64C75" w:rsidRDefault="00577F32" w:rsidP="00577F32">
                      <w:pPr>
                        <w:jc w:val="center"/>
                        <w:rPr>
                          <w:rFonts w:ascii="HG丸ｺﾞｼｯｸM-PRO" w:eastAsia="HG丸ｺﾞｼｯｸM-PRO" w:hAnsi="HG丸ｺﾞｼｯｸM-PRO" w:hint="eastAsia"/>
                          <w:sz w:val="18"/>
                        </w:rPr>
                      </w:pPr>
                      <w:r>
                        <w:rPr>
                          <w:rFonts w:ascii="HG丸ｺﾞｼｯｸM-PRO" w:eastAsia="HG丸ｺﾞｼｯｸM-PRO" w:hAnsi="HG丸ｺﾞｼｯｸM-PRO"/>
                          <w:noProof/>
                          <w:sz w:val="18"/>
                        </w:rPr>
                        <w:drawing>
                          <wp:inline distT="0" distB="0" distL="0" distR="0" wp14:anchorId="16F8EF40" wp14:editId="66FF1EFF">
                            <wp:extent cx="1146175" cy="1719263"/>
                            <wp:effectExtent l="0" t="0" r="0" b="0"/>
                            <wp:docPr id="15" name="図 15" descr="C:\Users\yamamoto\Documents\E\山本\環境課\総合エネプロ\設立記念集会\写真\村上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mamoto\Documents\E\山本\環境課\総合エネプロ\設立記念集会\写真\村上さん.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9183" cy="1723776"/>
                                    </a:xfrm>
                                    <a:prstGeom prst="rect">
                                      <a:avLst/>
                                    </a:prstGeom>
                                    <a:noFill/>
                                    <a:ln>
                                      <a:noFill/>
                                    </a:ln>
                                  </pic:spPr>
                                </pic:pic>
                              </a:graphicData>
                            </a:graphic>
                          </wp:inline>
                        </w:drawing>
                      </w:r>
                    </w:p>
                    <w:p w:rsidR="00F320FF" w:rsidRDefault="00F320FF" w:rsidP="00577F32">
                      <w:pPr>
                        <w:jc w:val="center"/>
                        <w:rPr>
                          <w:rFonts w:ascii="HG丸ｺﾞｼｯｸM-PRO" w:eastAsia="HG丸ｺﾞｼｯｸM-PRO" w:hAnsi="HG丸ｺﾞｼｯｸM-PRO" w:hint="eastAsia"/>
                          <w:sz w:val="18"/>
                        </w:rPr>
                      </w:pPr>
                      <w:r>
                        <w:rPr>
                          <w:rFonts w:ascii="HG丸ｺﾞｼｯｸM-PRO" w:eastAsia="HG丸ｺﾞｼｯｸM-PRO" w:hAnsi="HG丸ｺﾞｼｯｸM-PRO" w:hint="eastAsia"/>
                          <w:sz w:val="18"/>
                        </w:rPr>
                        <w:t>生活クラブ東京</w:t>
                      </w:r>
                    </w:p>
                    <w:p w:rsidR="00E64C75" w:rsidRPr="00E64C75" w:rsidRDefault="00E64C75" w:rsidP="00577F32">
                      <w:pPr>
                        <w:jc w:val="center"/>
                        <w:rPr>
                          <w:rFonts w:ascii="HG丸ｺﾞｼｯｸM-PRO" w:eastAsia="HG丸ｺﾞｼｯｸM-PRO" w:hAnsi="HG丸ｺﾞｼｯｸM-PRO"/>
                          <w:sz w:val="18"/>
                        </w:rPr>
                      </w:pPr>
                      <w:r w:rsidRPr="00E64C75">
                        <w:rPr>
                          <w:rFonts w:ascii="HG丸ｺﾞｼｯｸM-PRO" w:eastAsia="HG丸ｺﾞｼｯｸM-PRO" w:hAnsi="HG丸ｺﾞｼｯｸM-PRO" w:hint="eastAsia"/>
                          <w:sz w:val="18"/>
                        </w:rPr>
                        <w:t>村上専務理事</w:t>
                      </w:r>
                    </w:p>
                  </w:txbxContent>
                </v:textbox>
                <w10:wrap type="square"/>
              </v:shape>
            </w:pict>
          </mc:Fallback>
        </mc:AlternateContent>
      </w:r>
      <w:r w:rsidR="00A44DFD" w:rsidRPr="005B6B36">
        <w:rPr>
          <w:rFonts w:ascii="HG丸ｺﾞｼｯｸM-PRO" w:eastAsia="HG丸ｺﾞｼｯｸM-PRO" w:hAnsi="HG丸ｺﾞｼｯｸM-PRO" w:hint="eastAsia"/>
          <w:sz w:val="20"/>
        </w:rPr>
        <w:t>パネルディスカッションの後、会場より</w:t>
      </w:r>
      <w:r w:rsidR="005B6B36">
        <w:rPr>
          <w:rFonts w:ascii="HG丸ｺﾞｼｯｸM-PRO" w:eastAsia="HG丸ｺﾞｼｯｸM-PRO" w:hAnsi="HG丸ｺﾞｼｯｸM-PRO" w:hint="eastAsia"/>
          <w:sz w:val="20"/>
        </w:rPr>
        <w:t>連帯の</w:t>
      </w:r>
      <w:r w:rsidR="00A44DFD" w:rsidRPr="005B6B36">
        <w:rPr>
          <w:rFonts w:ascii="HG丸ｺﾞｼｯｸM-PRO" w:eastAsia="HG丸ｺﾞｼｯｸM-PRO" w:hAnsi="HG丸ｺﾞｼｯｸM-PRO" w:hint="eastAsia"/>
          <w:sz w:val="20"/>
        </w:rPr>
        <w:t>メッセージとして</w:t>
      </w:r>
      <w:r w:rsidR="005B6B36">
        <w:rPr>
          <w:rFonts w:ascii="HG丸ｺﾞｼｯｸM-PRO" w:eastAsia="HG丸ｺﾞｼｯｸM-PRO" w:hAnsi="HG丸ｺﾞｼｯｸM-PRO" w:hint="eastAsia"/>
          <w:sz w:val="20"/>
        </w:rPr>
        <w:t>、</w:t>
      </w:r>
      <w:r w:rsidR="00A44DFD" w:rsidRPr="005B6B36">
        <w:rPr>
          <w:rFonts w:ascii="HG丸ｺﾞｼｯｸM-PRO" w:eastAsia="HG丸ｺﾞｼｯｸM-PRO" w:hAnsi="HG丸ｺﾞｼｯｸM-PRO" w:hint="eastAsia"/>
          <w:sz w:val="20"/>
        </w:rPr>
        <w:t>認定NPO環境エネルギー政策研究所</w:t>
      </w:r>
      <w:r w:rsidR="00577F32">
        <w:rPr>
          <w:rFonts w:ascii="HG丸ｺﾞｼｯｸM-PRO" w:eastAsia="HG丸ｺﾞｼｯｸM-PRO" w:hAnsi="HG丸ｺﾞｼｯｸM-PRO" w:hint="eastAsia"/>
          <w:sz w:val="20"/>
        </w:rPr>
        <w:t>（ISEP</w:t>
      </w:r>
      <w:r w:rsidR="00577F32">
        <w:rPr>
          <w:rFonts w:ascii="HG丸ｺﾞｼｯｸM-PRO" w:eastAsia="HG丸ｺﾞｼｯｸM-PRO" w:hAnsi="HG丸ｺﾞｼｯｸM-PRO"/>
          <w:sz w:val="20"/>
        </w:rPr>
        <w:t>）</w:t>
      </w:r>
      <w:r w:rsidR="00A44DFD" w:rsidRPr="005B6B36">
        <w:rPr>
          <w:rFonts w:ascii="HG丸ｺﾞｼｯｸM-PRO" w:eastAsia="HG丸ｺﾞｼｯｸM-PRO" w:hAnsi="HG丸ｺﾞｼｯｸM-PRO" w:hint="eastAsia"/>
          <w:sz w:val="20"/>
        </w:rPr>
        <w:t>の松原弘直主席研究員より日本での再生可能エネルギーの状況の報告、</w:t>
      </w:r>
      <w:r w:rsidR="00D217F1" w:rsidRPr="00CE6E0A">
        <w:rPr>
          <w:rFonts w:ascii="HG丸ｺﾞｼｯｸM-PRO" w:eastAsia="HG丸ｺﾞｼｯｸM-PRO" w:hAnsi="HG丸ｺﾞｼｯｸM-PRO" w:hint="eastAsia"/>
          <w:sz w:val="20"/>
        </w:rPr>
        <w:t>NPO</w:t>
      </w:r>
      <w:r w:rsidR="00A44DFD" w:rsidRPr="00CE6E0A">
        <w:rPr>
          <w:rFonts w:ascii="HG丸ｺﾞｼｯｸM-PRO" w:eastAsia="HG丸ｺﾞｼｯｸM-PRO" w:hAnsi="HG丸ｺﾞｼｯｸM-PRO" w:hint="eastAsia"/>
          <w:sz w:val="20"/>
        </w:rPr>
        <w:t>北</w:t>
      </w:r>
      <w:r w:rsidR="00A44DFD" w:rsidRPr="005B6B36">
        <w:rPr>
          <w:rFonts w:ascii="HG丸ｺﾞｼｯｸM-PRO" w:eastAsia="HG丸ｺﾞｼｯｸM-PRO" w:hAnsi="HG丸ｺﾞｼｯｸM-PRO" w:hint="eastAsia"/>
          <w:sz w:val="20"/>
        </w:rPr>
        <w:t>海道グリーンファンドの鈴木亨理事長</w:t>
      </w:r>
      <w:r w:rsidR="00D217F1">
        <w:rPr>
          <w:rFonts w:ascii="HG丸ｺﾞｼｯｸM-PRO" w:eastAsia="HG丸ｺﾞｼｯｸM-PRO" w:hAnsi="HG丸ｺﾞｼｯｸM-PRO" w:hint="eastAsia"/>
          <w:sz w:val="20"/>
        </w:rPr>
        <w:t>より今後の生活クラブのエネルギー</w:t>
      </w:r>
      <w:r w:rsidR="00D217F1" w:rsidRPr="00CE6E0A">
        <w:rPr>
          <w:rFonts w:ascii="HG丸ｺﾞｼｯｸM-PRO" w:eastAsia="HG丸ｺﾞｼｯｸM-PRO" w:hAnsi="HG丸ｺﾞｼｯｸM-PRO" w:hint="eastAsia"/>
          <w:sz w:val="20"/>
        </w:rPr>
        <w:t>の取り組みへの激励の言葉をいただきました。最後に、</w:t>
      </w:r>
      <w:r w:rsidR="007140B8" w:rsidRPr="00CE6E0A">
        <w:rPr>
          <w:rFonts w:ascii="HG丸ｺﾞｼｯｸM-PRO" w:eastAsia="HG丸ｺﾞｼｯｸM-PRO" w:hAnsi="HG丸ｺﾞｼｯｸM-PRO" w:hint="eastAsia"/>
          <w:sz w:val="20"/>
        </w:rPr>
        <w:t>生活クラブ東京・村上彰一専務理事</w:t>
      </w:r>
      <w:r w:rsidR="00D217F1" w:rsidRPr="00CE6E0A">
        <w:rPr>
          <w:rFonts w:ascii="HG丸ｺﾞｼｯｸM-PRO" w:eastAsia="HG丸ｺﾞｼｯｸM-PRO" w:hAnsi="HG丸ｺﾞｼｯｸM-PRO" w:hint="eastAsia"/>
          <w:sz w:val="20"/>
        </w:rPr>
        <w:t>より総評をいただき、フォーラム全体のまとめをしました。</w:t>
      </w:r>
    </w:p>
    <w:p w:rsidR="00A44DFD" w:rsidRPr="005B6B36" w:rsidRDefault="00A44DFD" w:rsidP="006969FB">
      <w:pPr>
        <w:rPr>
          <w:rFonts w:ascii="HG丸ｺﾞｼｯｸM-PRO" w:eastAsia="HG丸ｺﾞｼｯｸM-PRO" w:hAnsi="HG丸ｺﾞｼｯｸM-PRO"/>
          <w:sz w:val="20"/>
        </w:rPr>
      </w:pPr>
    </w:p>
    <w:p w:rsidR="00A20D13" w:rsidRDefault="00A20D13" w:rsidP="00A20D13">
      <w:pPr>
        <w:ind w:firstLineChars="100" w:firstLine="200"/>
        <w:jc w:val="left"/>
        <w:rPr>
          <w:rFonts w:ascii="HG丸ｺﾞｼｯｸM-PRO" w:eastAsia="HG丸ｺﾞｼｯｸM-PRO" w:hAnsi="HG丸ｺﾞｼｯｸM-PRO"/>
          <w:sz w:val="20"/>
        </w:rPr>
      </w:pPr>
      <w:r>
        <w:rPr>
          <w:rFonts w:ascii="HG丸ｺﾞｼｯｸM-PRO" w:eastAsia="HG丸ｺﾞｼｯｸM-PRO" w:hAnsi="HG丸ｺﾞｼｯｸM-PRO" w:hint="eastAsia"/>
          <w:noProof/>
          <w:sz w:val="20"/>
        </w:rPr>
        <mc:AlternateContent>
          <mc:Choice Requires="wps">
            <w:drawing>
              <wp:anchor distT="0" distB="0" distL="114300" distR="114300" simplePos="0" relativeHeight="251673600" behindDoc="0" locked="0" layoutInCell="1" allowOverlap="1" wp14:anchorId="0E370AE2" wp14:editId="70A94A0E">
                <wp:simplePos x="0" y="0"/>
                <wp:positionH relativeFrom="column">
                  <wp:posOffset>-2771775</wp:posOffset>
                </wp:positionH>
                <wp:positionV relativeFrom="paragraph">
                  <wp:posOffset>13335</wp:posOffset>
                </wp:positionV>
                <wp:extent cx="1419225" cy="2400300"/>
                <wp:effectExtent l="0" t="0" r="9525" b="0"/>
                <wp:wrapSquare wrapText="bothSides"/>
                <wp:docPr id="16" name="テキスト ボックス 16"/>
                <wp:cNvGraphicFramePr/>
                <a:graphic xmlns:a="http://schemas.openxmlformats.org/drawingml/2006/main">
                  <a:graphicData uri="http://schemas.microsoft.com/office/word/2010/wordprocessingShape">
                    <wps:wsp>
                      <wps:cNvSpPr txBox="1"/>
                      <wps:spPr>
                        <a:xfrm>
                          <a:off x="0" y="0"/>
                          <a:ext cx="1419225" cy="2400300"/>
                        </a:xfrm>
                        <a:prstGeom prst="rect">
                          <a:avLst/>
                        </a:prstGeom>
                        <a:solidFill>
                          <a:sysClr val="window" lastClr="FFFFFF"/>
                        </a:solidFill>
                        <a:ln w="6350">
                          <a:noFill/>
                        </a:ln>
                        <a:effectLst/>
                      </wps:spPr>
                      <wps:txbx>
                        <w:txbxContent>
                          <w:p w:rsidR="00A20D13" w:rsidRDefault="00A20D13" w:rsidP="00A20D13">
                            <w:pPr>
                              <w:jc w:val="center"/>
                              <w:rPr>
                                <w:rFonts w:ascii="HG丸ｺﾞｼｯｸM-PRO" w:eastAsia="HG丸ｺﾞｼｯｸM-PRO" w:hAnsi="HG丸ｺﾞｼｯｸM-PRO"/>
                                <w:noProof/>
                                <w:sz w:val="18"/>
                              </w:rPr>
                            </w:pPr>
                            <w:r>
                              <w:rPr>
                                <w:rFonts w:ascii="HG丸ｺﾞｼｯｸM-PRO" w:eastAsia="HG丸ｺﾞｼｯｸM-PRO" w:hAnsi="HG丸ｺﾞｼｯｸM-PRO"/>
                                <w:noProof/>
                                <w:sz w:val="18"/>
                              </w:rPr>
                              <w:drawing>
                                <wp:inline distT="0" distB="0" distL="0" distR="0" wp14:anchorId="144A2F81" wp14:editId="7D0D2573">
                                  <wp:extent cx="1104900" cy="1657350"/>
                                  <wp:effectExtent l="0" t="0" r="0" b="0"/>
                                  <wp:docPr id="18" name="図 18" descr="C:\Users\yamamoto\Documents\E\山本\環境課\総合エネプロ\設立記念集会\写真\木村さん司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mamoto\Documents\E\山本\環境課\総合エネプロ\設立記念集会\写真\木村さん司会.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6042" cy="1659063"/>
                                          </a:xfrm>
                                          <a:prstGeom prst="rect">
                                            <a:avLst/>
                                          </a:prstGeom>
                                          <a:noFill/>
                                          <a:ln>
                                            <a:noFill/>
                                          </a:ln>
                                        </pic:spPr>
                                      </pic:pic>
                                    </a:graphicData>
                                  </a:graphic>
                                </wp:inline>
                              </w:drawing>
                            </w:r>
                          </w:p>
                          <w:p w:rsidR="00A20D13" w:rsidRDefault="00A20D13" w:rsidP="00A20D13">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生活クラブ千葉</w:t>
                            </w:r>
                          </w:p>
                          <w:p w:rsidR="00A20D13" w:rsidRPr="00E64C75" w:rsidRDefault="00A20D13" w:rsidP="00A20D13">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木村理事長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3" type="#_x0000_t202" style="position:absolute;left:0;text-align:left;margin-left:-218.25pt;margin-top:1.05pt;width:111.75pt;height:1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" fillcolor="window" stroked="f" strokeweight=".5pt">
                <v:textbox>
                  <w:txbxContent>
                    <w:p w:rsidR="00A20D13" w:rsidRDefault="00A20D13" w:rsidP="00A20D13">
                      <w:pPr>
                        <w:jc w:val="center"/>
                        <w:rPr>
                          <w:rFonts w:ascii="HG丸ｺﾞｼｯｸM-PRO" w:eastAsia="HG丸ｺﾞｼｯｸM-PRO" w:hAnsi="HG丸ｺﾞｼｯｸM-PRO" w:hint="eastAsia"/>
                          <w:noProof/>
                          <w:sz w:val="18"/>
                        </w:rPr>
                      </w:pPr>
                      <w:r>
                        <w:rPr>
                          <w:rFonts w:ascii="HG丸ｺﾞｼｯｸM-PRO" w:eastAsia="HG丸ｺﾞｼｯｸM-PRO" w:hAnsi="HG丸ｺﾞｼｯｸM-PRO"/>
                          <w:noProof/>
                          <w:sz w:val="18"/>
                        </w:rPr>
                        <w:drawing>
                          <wp:inline distT="0" distB="0" distL="0" distR="0" wp14:anchorId="302CDEC1" wp14:editId="446A58EC">
                            <wp:extent cx="1104900" cy="1657350"/>
                            <wp:effectExtent l="0" t="0" r="0" b="0"/>
                            <wp:docPr id="18" name="図 18" descr="C:\Users\yamamoto\Documents\E\山本\環境課\総合エネプロ\設立記念集会\写真\木村さん司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mamoto\Documents\E\山本\環境課\総合エネプロ\設立記念集会\写真\木村さん司会.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6042" cy="1659063"/>
                                    </a:xfrm>
                                    <a:prstGeom prst="rect">
                                      <a:avLst/>
                                    </a:prstGeom>
                                    <a:noFill/>
                                    <a:ln>
                                      <a:noFill/>
                                    </a:ln>
                                  </pic:spPr>
                                </pic:pic>
                              </a:graphicData>
                            </a:graphic>
                          </wp:inline>
                        </w:drawing>
                      </w:r>
                    </w:p>
                    <w:p w:rsidR="00A20D13" w:rsidRDefault="00A20D13" w:rsidP="00A20D13">
                      <w:pPr>
                        <w:jc w:val="center"/>
                        <w:rPr>
                          <w:rFonts w:ascii="HG丸ｺﾞｼｯｸM-PRO" w:eastAsia="HG丸ｺﾞｼｯｸM-PRO" w:hAnsi="HG丸ｺﾞｼｯｸM-PRO" w:hint="eastAsia"/>
                          <w:sz w:val="18"/>
                        </w:rPr>
                      </w:pPr>
                      <w:r>
                        <w:rPr>
                          <w:rFonts w:ascii="HG丸ｺﾞｼｯｸM-PRO" w:eastAsia="HG丸ｺﾞｼｯｸM-PRO" w:hAnsi="HG丸ｺﾞｼｯｸM-PRO" w:hint="eastAsia"/>
                          <w:sz w:val="18"/>
                        </w:rPr>
                        <w:t>生活クラブ</w:t>
                      </w:r>
                      <w:r>
                        <w:rPr>
                          <w:rFonts w:ascii="HG丸ｺﾞｼｯｸM-PRO" w:eastAsia="HG丸ｺﾞｼｯｸM-PRO" w:hAnsi="HG丸ｺﾞｼｯｸM-PRO" w:hint="eastAsia"/>
                          <w:sz w:val="18"/>
                        </w:rPr>
                        <w:t>千葉</w:t>
                      </w:r>
                    </w:p>
                    <w:p w:rsidR="00A20D13" w:rsidRPr="00E64C75" w:rsidRDefault="00A20D13" w:rsidP="00A20D13">
                      <w:pPr>
                        <w:jc w:val="center"/>
                        <w:rPr>
                          <w:rFonts w:ascii="HG丸ｺﾞｼｯｸM-PRO" w:eastAsia="HG丸ｺﾞｼｯｸM-PRO" w:hAnsi="HG丸ｺﾞｼｯｸM-PRO"/>
                          <w:sz w:val="18"/>
                        </w:rPr>
                      </w:pPr>
                      <w:r>
                        <w:rPr>
                          <w:rFonts w:ascii="HG丸ｺﾞｼｯｸM-PRO" w:eastAsia="HG丸ｺﾞｼｯｸM-PRO" w:hAnsi="HG丸ｺﾞｼｯｸM-PRO" w:hint="eastAsia"/>
                          <w:sz w:val="18"/>
                        </w:rPr>
                        <w:t>木村理事長</w:t>
                      </w:r>
                    </w:p>
                  </w:txbxContent>
                </v:textbox>
                <w10:wrap type="square"/>
              </v:shape>
            </w:pict>
          </mc:Fallback>
        </mc:AlternateContent>
      </w:r>
      <w:r w:rsidR="00C83B56" w:rsidRPr="005B6B36">
        <w:rPr>
          <w:rFonts w:ascii="HG丸ｺﾞｼｯｸM-PRO" w:eastAsia="HG丸ｺﾞｼｯｸM-PRO" w:hAnsi="HG丸ｺﾞｼｯｸM-PRO" w:hint="eastAsia"/>
          <w:sz w:val="20"/>
        </w:rPr>
        <w:t>㈱生活クラブエナジーは、</w:t>
      </w:r>
      <w:r w:rsidR="006969FB" w:rsidRPr="005B6B36">
        <w:rPr>
          <w:rFonts w:ascii="HG丸ｺﾞｼｯｸM-PRO" w:eastAsia="HG丸ｺﾞｼｯｸM-PRO" w:hAnsi="HG丸ｺﾞｼｯｸM-PRO" w:hint="eastAsia"/>
          <w:sz w:val="20"/>
        </w:rPr>
        <w:t>2015年</w:t>
      </w:r>
      <w:r w:rsidR="00A54AD8" w:rsidRPr="005B6B36">
        <w:rPr>
          <w:rFonts w:ascii="HG丸ｺﾞｼｯｸM-PRO" w:eastAsia="HG丸ｺﾞｼｯｸM-PRO" w:hAnsi="HG丸ｺﾞｼｯｸM-PRO" w:hint="eastAsia"/>
          <w:sz w:val="20"/>
        </w:rPr>
        <w:t>4</w:t>
      </w:r>
      <w:r w:rsidR="006969FB" w:rsidRPr="005B6B36">
        <w:rPr>
          <w:rFonts w:ascii="HG丸ｺﾞｼｯｸM-PRO" w:eastAsia="HG丸ｺﾞｼｯｸM-PRO" w:hAnsi="HG丸ｺﾞｼｯｸM-PRO" w:hint="eastAsia"/>
          <w:sz w:val="20"/>
        </w:rPr>
        <w:t>月から生協等の事業所に電力を供給する事業をスタートします。さらに、2016年の電力小売</w:t>
      </w:r>
      <w:r w:rsidR="00A54AD8" w:rsidRPr="005B6B36">
        <w:rPr>
          <w:rFonts w:ascii="HG丸ｺﾞｼｯｸM-PRO" w:eastAsia="HG丸ｺﾞｼｯｸM-PRO" w:hAnsi="HG丸ｺﾞｼｯｸM-PRO" w:hint="eastAsia"/>
          <w:sz w:val="20"/>
        </w:rPr>
        <w:t>自由化後に向けて、組合員家庭への電力供給事業の準備を開始しています</w:t>
      </w:r>
      <w:r w:rsidR="006969FB" w:rsidRPr="005B6B36">
        <w:rPr>
          <w:rFonts w:ascii="HG丸ｺﾞｼｯｸM-PRO" w:eastAsia="HG丸ｺﾞｼｯｸM-PRO" w:hAnsi="HG丸ｺﾞｼｯｸM-PRO" w:hint="eastAsia"/>
          <w:sz w:val="20"/>
        </w:rPr>
        <w:t>。</w:t>
      </w:r>
      <w:r w:rsidR="00444E0D" w:rsidRPr="005B6B36">
        <w:rPr>
          <w:rFonts w:ascii="HG丸ｺﾞｼｯｸM-PRO" w:eastAsia="HG丸ｺﾞｼｯｸM-PRO" w:hAnsi="HG丸ｺﾞｼｯｸM-PRO" w:hint="eastAsia"/>
          <w:sz w:val="20"/>
        </w:rPr>
        <w:t>脱原発社会をめざし、</w:t>
      </w:r>
      <w:r w:rsidR="004E1237" w:rsidRPr="005B6B36">
        <w:rPr>
          <w:rFonts w:ascii="HG丸ｺﾞｼｯｸM-PRO" w:eastAsia="HG丸ｺﾞｼｯｸM-PRO" w:hAnsi="HG丸ｺﾞｼｯｸM-PRO" w:hint="eastAsia"/>
          <w:sz w:val="20"/>
        </w:rPr>
        <w:t>市民の力で社会を変えていく一歩として、㈱生活クラブエナジー</w:t>
      </w:r>
      <w:r w:rsidR="00444E0D" w:rsidRPr="005B6B36">
        <w:rPr>
          <w:rFonts w:ascii="HG丸ｺﾞｼｯｸM-PRO" w:eastAsia="HG丸ｺﾞｼｯｸM-PRO" w:hAnsi="HG丸ｺﾞｼｯｸM-PRO" w:hint="eastAsia"/>
          <w:sz w:val="20"/>
        </w:rPr>
        <w:t>を機能させることを目指していきましょう。</w:t>
      </w:r>
    </w:p>
    <w:p w:rsidR="004E1237" w:rsidRPr="00CE6E0A" w:rsidRDefault="00A20D13" w:rsidP="00A20D13">
      <w:pPr>
        <w:ind w:firstLineChars="100" w:firstLine="200"/>
        <w:jc w:val="left"/>
        <w:rPr>
          <w:rFonts w:ascii="HG丸ｺﾞｼｯｸM-PRO" w:eastAsia="HG丸ｺﾞｼｯｸM-PRO" w:hAnsi="HG丸ｺﾞｼｯｸM-PRO"/>
          <w:sz w:val="20"/>
        </w:rPr>
      </w:pPr>
      <w:r w:rsidRPr="00CE6E0A">
        <w:rPr>
          <w:rFonts w:ascii="HG丸ｺﾞｼｯｸM-PRO" w:eastAsia="HG丸ｺﾞｼｯｸM-PRO" w:hAnsi="HG丸ｺﾞｼｯｸM-PRO" w:hint="eastAsia"/>
          <w:sz w:val="20"/>
        </w:rPr>
        <w:t>総合司会を担当した生活クラブ千葉理事長の木村</w:t>
      </w:r>
      <w:r w:rsidR="00D217F1" w:rsidRPr="00CE6E0A">
        <w:rPr>
          <w:rFonts w:ascii="HG丸ｺﾞｼｯｸM-PRO" w:eastAsia="HG丸ｺﾞｼｯｸM-PRO" w:hAnsi="HG丸ｺﾞｼｯｸM-PRO" w:hint="eastAsia"/>
          <w:sz w:val="20"/>
        </w:rPr>
        <w:t>庸子さんがあいさつし、フォーラムは盛会のうちに閉会となりました。</w:t>
      </w:r>
    </w:p>
    <w:p w:rsidR="00A20D13" w:rsidRPr="005B6B36" w:rsidRDefault="00A20D13" w:rsidP="00A20D13">
      <w:pPr>
        <w:ind w:firstLineChars="100" w:firstLine="200"/>
        <w:jc w:val="right"/>
        <w:rPr>
          <w:rFonts w:ascii="HG丸ｺﾞｼｯｸM-PRO" w:eastAsia="HG丸ｺﾞｼｯｸM-PRO" w:hAnsi="HG丸ｺﾞｼｯｸM-PRO"/>
          <w:sz w:val="20"/>
        </w:rPr>
      </w:pPr>
      <w:r>
        <w:rPr>
          <w:rFonts w:ascii="HG丸ｺﾞｼｯｸM-PRO" w:eastAsia="HG丸ｺﾞｼｯｸM-PRO" w:hAnsi="HG丸ｺﾞｼｯｸM-PRO" w:hint="eastAsia"/>
          <w:sz w:val="20"/>
        </w:rPr>
        <w:t>以上</w:t>
      </w:r>
    </w:p>
    <w:p w:rsidR="003013D9" w:rsidRPr="005B6B36" w:rsidRDefault="003013D9" w:rsidP="003013D9">
      <w:pPr>
        <w:jc w:val="right"/>
        <w:rPr>
          <w:rFonts w:ascii="HG丸ｺﾞｼｯｸM-PRO" w:eastAsia="HG丸ｺﾞｼｯｸM-PRO" w:hAnsi="HG丸ｺﾞｼｯｸM-PRO"/>
          <w:sz w:val="20"/>
        </w:rPr>
      </w:pPr>
      <w:bookmarkStart w:id="0" w:name="_GoBack"/>
      <w:bookmarkEnd w:id="0"/>
    </w:p>
    <w:sectPr w:rsidR="003013D9" w:rsidRPr="005B6B36" w:rsidSect="00577F32">
      <w:pgSz w:w="11906" w:h="16838" w:code="9"/>
      <w:pgMar w:top="1134" w:right="1247" w:bottom="851" w:left="124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9FB"/>
    <w:rsid w:val="00072C76"/>
    <w:rsid w:val="003013D9"/>
    <w:rsid w:val="003B3BF6"/>
    <w:rsid w:val="00444E0D"/>
    <w:rsid w:val="004E1237"/>
    <w:rsid w:val="00577F32"/>
    <w:rsid w:val="005B6B36"/>
    <w:rsid w:val="006969FB"/>
    <w:rsid w:val="006970E0"/>
    <w:rsid w:val="006F65E8"/>
    <w:rsid w:val="007140B8"/>
    <w:rsid w:val="007730BE"/>
    <w:rsid w:val="007B7F79"/>
    <w:rsid w:val="007C245D"/>
    <w:rsid w:val="008E3D86"/>
    <w:rsid w:val="00990EA3"/>
    <w:rsid w:val="009A2898"/>
    <w:rsid w:val="00A20D13"/>
    <w:rsid w:val="00A44DFD"/>
    <w:rsid w:val="00A54AD8"/>
    <w:rsid w:val="00AB7B9A"/>
    <w:rsid w:val="00B266F5"/>
    <w:rsid w:val="00C83B56"/>
    <w:rsid w:val="00CD0CD4"/>
    <w:rsid w:val="00CE178C"/>
    <w:rsid w:val="00CE6E0A"/>
    <w:rsid w:val="00D217F1"/>
    <w:rsid w:val="00D8764E"/>
    <w:rsid w:val="00E645AF"/>
    <w:rsid w:val="00E64C75"/>
    <w:rsid w:val="00E87E8D"/>
    <w:rsid w:val="00EE4606"/>
    <w:rsid w:val="00F320FF"/>
    <w:rsid w:val="00F34AB3"/>
    <w:rsid w:val="00FC0D8A"/>
    <w:rsid w:val="00FE44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4C7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64C75"/>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4C75"/>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64C7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jpeg"/><Relationship Id="rId18" Type="http://schemas.openxmlformats.org/officeDocument/2006/relationships/image" Target="media/image7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0.jpeg"/><Relationship Id="rId17" Type="http://schemas.openxmlformats.org/officeDocument/2006/relationships/image" Target="media/image7.jpeg"/><Relationship Id="rId2" Type="http://schemas.microsoft.com/office/2007/relationships/stylesWithEffects" Target="stylesWithEffects.xml"/><Relationship Id="rId16" Type="http://schemas.openxmlformats.org/officeDocument/2006/relationships/image" Target="media/image60.jpeg"/><Relationship Id="rId20" Type="http://schemas.openxmlformats.org/officeDocument/2006/relationships/image" Target="media/image80.jpeg"/><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media/image30.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455</Words>
  <Characters>2598</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3047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koichiro</dc:creator>
  <cp:lastModifiedBy>FJ-USER</cp:lastModifiedBy>
  <cp:revision>3</cp:revision>
  <dcterms:created xsi:type="dcterms:W3CDTF">2015-03-22T02:32:00Z</dcterms:created>
  <dcterms:modified xsi:type="dcterms:W3CDTF">2015-03-24T16:10:00Z</dcterms:modified>
</cp:coreProperties>
</file>